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5925D" w14:textId="6F07831C" w:rsidR="005C277B" w:rsidRPr="001624D3" w:rsidRDefault="008B7897" w:rsidP="005C277B">
      <w:pPr>
        <w:rPr>
          <w:b/>
          <w:bCs/>
          <w:noProof/>
          <w:sz w:val="32"/>
          <w:szCs w:val="32"/>
          <w:lang w:eastAsia="de-DE"/>
        </w:rPr>
      </w:pPr>
      <w:r w:rsidRPr="001624D3">
        <w:rPr>
          <w:b/>
          <w:bCs/>
          <w:noProof/>
          <w:color w:val="FFC000" w:themeColor="accent4"/>
          <w:sz w:val="32"/>
          <w:szCs w:val="32"/>
          <w:lang w:val="cs-CZ" w:eastAsia="cs-CZ"/>
        </w:rPr>
        <w:drawing>
          <wp:anchor distT="0" distB="0" distL="114300" distR="114300" simplePos="0" relativeHeight="251682816" behindDoc="0" locked="0" layoutInCell="1" allowOverlap="1" wp14:anchorId="72411E62" wp14:editId="217672A7">
            <wp:simplePos x="0" y="0"/>
            <wp:positionH relativeFrom="column">
              <wp:posOffset>4956810</wp:posOffset>
            </wp:positionH>
            <wp:positionV relativeFrom="paragraph">
              <wp:posOffset>-302895</wp:posOffset>
            </wp:positionV>
            <wp:extent cx="1559560" cy="567690"/>
            <wp:effectExtent l="0" t="0" r="254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D_MO_Logo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4D3">
        <w:rPr>
          <w:b/>
          <w:bCs/>
          <w:color w:val="FFC000" w:themeColor="accent4"/>
        </w:rPr>
        <w:t xml:space="preserve"> </w:t>
      </w:r>
      <w:r w:rsidR="00C97AA2"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>Návod k použití</w:t>
      </w:r>
      <w:r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 xml:space="preserve"> </w:t>
      </w:r>
      <w:r w:rsidR="00C97AA2"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>d</w:t>
      </w:r>
      <w:r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>ezinfekční prostředek</w:t>
      </w:r>
      <w:r w:rsidR="00C97AA2"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 xml:space="preserve"> na</w:t>
      </w:r>
      <w:r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 xml:space="preserve"> otisk</w:t>
      </w:r>
      <w:r w:rsidR="00C97AA2"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>y</w:t>
      </w:r>
      <w:r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 xml:space="preserve"> </w:t>
      </w:r>
      <w:r w:rsidR="005E55B7" w:rsidRPr="00726DA5">
        <w:rPr>
          <w:b/>
          <w:bCs/>
          <w:noProof/>
          <w:color w:val="FFC000" w:themeColor="accent4"/>
          <w:sz w:val="32"/>
          <w:szCs w:val="32"/>
          <w:lang w:eastAsia="de-DE"/>
        </w:rPr>
        <w:t xml:space="preserve">              </w:t>
      </w:r>
      <w:r w:rsidR="005E55B7" w:rsidRPr="001624D3">
        <w:rPr>
          <w:b/>
          <w:bCs/>
          <w:noProof/>
          <w:color w:val="FFC000" w:themeColor="accent4"/>
          <w:sz w:val="32"/>
          <w:szCs w:val="32"/>
          <w:lang w:eastAsia="de-DE"/>
        </w:rPr>
        <w:t xml:space="preserve">   </w:t>
      </w:r>
    </w:p>
    <w:p w14:paraId="4B6CE156" w14:textId="79F89B20" w:rsidR="005C277B" w:rsidRPr="008B7897" w:rsidRDefault="009E7496" w:rsidP="005C277B">
      <w:pPr>
        <w:rPr>
          <w:noProof/>
          <w:sz w:val="32"/>
          <w:szCs w:val="32"/>
          <w:lang w:eastAsia="de-DE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70528" behindDoc="0" locked="0" layoutInCell="1" allowOverlap="1" wp14:anchorId="6E2CC2F6" wp14:editId="06B6DC2A">
            <wp:simplePos x="0" y="0"/>
            <wp:positionH relativeFrom="margin">
              <wp:posOffset>-43815</wp:posOffset>
            </wp:positionH>
            <wp:positionV relativeFrom="paragraph">
              <wp:posOffset>90170</wp:posOffset>
            </wp:positionV>
            <wp:extent cx="1347964" cy="3103880"/>
            <wp:effectExtent l="0" t="0" r="5080" b="127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7" t="2026" r="15656"/>
                    <a:stretch/>
                  </pic:blipFill>
                  <pic:spPr bwMode="auto">
                    <a:xfrm>
                      <a:off x="0" y="0"/>
                      <a:ext cx="1349722" cy="3107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D7B22" w14:textId="7F64B066" w:rsidR="005C277B" w:rsidRPr="008B7897" w:rsidRDefault="00A5558F" w:rsidP="005C277B">
      <w:pPr>
        <w:rPr>
          <w:noProof/>
          <w:sz w:val="32"/>
          <w:szCs w:val="32"/>
          <w:lang w:eastAsia="de-DE"/>
        </w:rPr>
      </w:pPr>
      <w:r w:rsidRPr="00046C9B">
        <w:rPr>
          <w:noProof/>
          <w:color w:val="0563C1" w:themeColor="hyperlink"/>
          <w:lang w:val="cs-CZ" w:eastAsia="cs-CZ"/>
        </w:rPr>
        <w:drawing>
          <wp:anchor distT="0" distB="0" distL="114300" distR="114300" simplePos="0" relativeHeight="251681792" behindDoc="0" locked="0" layoutInCell="1" allowOverlap="1" wp14:anchorId="4B99CF12" wp14:editId="17E0154D">
            <wp:simplePos x="0" y="0"/>
            <wp:positionH relativeFrom="column">
              <wp:posOffset>1440180</wp:posOffset>
            </wp:positionH>
            <wp:positionV relativeFrom="paragraph">
              <wp:posOffset>29845</wp:posOffset>
            </wp:positionV>
            <wp:extent cx="665296" cy="581025"/>
            <wp:effectExtent l="0" t="0" r="190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D_VAH-Listung in Vorbereitun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96" cy="581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9877E" w14:textId="2A200E62" w:rsidR="005C277B" w:rsidRPr="008B7897" w:rsidRDefault="005C277B" w:rsidP="005C277B">
      <w:pPr>
        <w:rPr>
          <w:noProof/>
          <w:sz w:val="32"/>
          <w:szCs w:val="32"/>
          <w:lang w:eastAsia="de-DE"/>
        </w:rPr>
      </w:pPr>
    </w:p>
    <w:p w14:paraId="1D0FB2D5" w14:textId="22683E0C" w:rsidR="005C277B" w:rsidRPr="008B7897" w:rsidRDefault="005C277B" w:rsidP="005C277B">
      <w:pPr>
        <w:rPr>
          <w:noProof/>
          <w:sz w:val="32"/>
          <w:szCs w:val="32"/>
          <w:lang w:eastAsia="de-DE"/>
        </w:rPr>
      </w:pPr>
    </w:p>
    <w:p w14:paraId="7E4C68D8" w14:textId="14212708" w:rsidR="005C277B" w:rsidRPr="008B7897" w:rsidRDefault="009E7496" w:rsidP="005C277B">
      <w:pPr>
        <w:rPr>
          <w:noProof/>
          <w:sz w:val="32"/>
          <w:szCs w:val="32"/>
          <w:lang w:eastAsia="de-DE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9504" behindDoc="0" locked="0" layoutInCell="1" allowOverlap="1" wp14:anchorId="197CDDEB" wp14:editId="3DA3D755">
            <wp:simplePos x="0" y="0"/>
            <wp:positionH relativeFrom="column">
              <wp:posOffset>2106930</wp:posOffset>
            </wp:positionH>
            <wp:positionV relativeFrom="paragraph">
              <wp:posOffset>69850</wp:posOffset>
            </wp:positionV>
            <wp:extent cx="3961765" cy="895350"/>
            <wp:effectExtent l="0" t="0" r="63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ntoprint_MD_p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F3402" w14:textId="3A71A15A" w:rsidR="005C277B" w:rsidRPr="008B7897" w:rsidRDefault="005C277B" w:rsidP="005C277B">
      <w:pPr>
        <w:rPr>
          <w:noProof/>
          <w:sz w:val="32"/>
          <w:szCs w:val="32"/>
          <w:lang w:eastAsia="de-DE"/>
        </w:rPr>
      </w:pPr>
    </w:p>
    <w:p w14:paraId="635B0F36" w14:textId="15089B14" w:rsidR="005C277B" w:rsidRPr="008B7897" w:rsidRDefault="005C277B" w:rsidP="005C277B">
      <w:pPr>
        <w:rPr>
          <w:noProof/>
          <w:sz w:val="32"/>
          <w:szCs w:val="32"/>
          <w:lang w:eastAsia="de-DE"/>
        </w:rPr>
      </w:pPr>
    </w:p>
    <w:p w14:paraId="37636655" w14:textId="42F2C8F1" w:rsidR="005C277B" w:rsidRPr="008B7897" w:rsidRDefault="005C277B" w:rsidP="005C277B">
      <w:pPr>
        <w:rPr>
          <w:noProof/>
          <w:sz w:val="32"/>
          <w:szCs w:val="32"/>
          <w:lang w:eastAsia="de-DE"/>
        </w:rPr>
      </w:pPr>
      <w:r w:rsidRPr="008B7897">
        <w:rPr>
          <w:noProof/>
          <w:sz w:val="32"/>
          <w:szCs w:val="32"/>
          <w:lang w:eastAsia="de-DE"/>
        </w:rPr>
        <w:t xml:space="preserve"> </w:t>
      </w:r>
      <w:r w:rsidR="003520EB" w:rsidRPr="008B7897">
        <w:rPr>
          <w:noProof/>
          <w:sz w:val="32"/>
          <w:szCs w:val="32"/>
          <w:lang w:eastAsia="de-DE"/>
        </w:rPr>
        <w:t xml:space="preserve">  </w:t>
      </w:r>
      <w:r w:rsidRPr="008B7897">
        <w:rPr>
          <w:noProof/>
          <w:sz w:val="32"/>
          <w:szCs w:val="32"/>
          <w:lang w:eastAsia="de-DE"/>
        </w:rPr>
        <w:t xml:space="preserve">                                       </w:t>
      </w:r>
    </w:p>
    <w:p w14:paraId="7B598AF0" w14:textId="77139C04" w:rsidR="005C277B" w:rsidRPr="008B7897" w:rsidRDefault="009E7496" w:rsidP="005C277B">
      <w:pPr>
        <w:rPr>
          <w:sz w:val="32"/>
          <w:szCs w:val="32"/>
          <w:lang w:eastAsia="de-DE"/>
        </w:rPr>
      </w:pPr>
      <w:r>
        <w:rPr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EA44A" wp14:editId="022847C4">
                <wp:simplePos x="0" y="0"/>
                <wp:positionH relativeFrom="margin">
                  <wp:posOffset>2431415</wp:posOffset>
                </wp:positionH>
                <wp:positionV relativeFrom="paragraph">
                  <wp:posOffset>83185</wp:posOffset>
                </wp:positionV>
                <wp:extent cx="3331210" cy="666115"/>
                <wp:effectExtent l="0" t="0" r="0" b="6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8B9F3F" w14:textId="77777777" w:rsidR="008B7897" w:rsidRPr="001624D3" w:rsidRDefault="008B7897" w:rsidP="008B7897">
                            <w:pPr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624D3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Dezinfekční</w:t>
                            </w:r>
                            <w:proofErr w:type="spellEnd"/>
                            <w:r w:rsidRPr="001624D3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1624D3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prostředek</w:t>
                            </w:r>
                            <w:proofErr w:type="spellEnd"/>
                            <w:r w:rsidRPr="001624D3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na </w:t>
                            </w:r>
                            <w:proofErr w:type="spellStart"/>
                            <w:r w:rsidRPr="001624D3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otisky</w:t>
                            </w:r>
                            <w:proofErr w:type="spellEnd"/>
                          </w:p>
                          <w:p w14:paraId="1F3045EB" w14:textId="2968DBC0" w:rsidR="00D524AF" w:rsidRPr="001624D3" w:rsidRDefault="008B7897" w:rsidP="008B7897">
                            <w:pPr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624D3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KONCENTRÁT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EEA44A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191.45pt;margin-top:6.55pt;width:262.3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" filled="f" stroked="f" strokeweight=".5pt">
                <v:textbox>
                  <w:txbxContent>
                    <w:p w14:paraId="0A8B9F3F" w14:textId="77777777" w:rsidR="008B7897" w:rsidRPr="001624D3" w:rsidRDefault="008B7897" w:rsidP="008B7897">
                      <w:pPr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1624D3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Dezinfekční</w:t>
                      </w:r>
                      <w:proofErr w:type="spellEnd"/>
                      <w:r w:rsidRPr="001624D3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1624D3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prostředek</w:t>
                      </w:r>
                      <w:proofErr w:type="spellEnd"/>
                      <w:r w:rsidRPr="001624D3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na </w:t>
                      </w:r>
                      <w:proofErr w:type="spellStart"/>
                      <w:r w:rsidRPr="001624D3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otisky</w:t>
                      </w:r>
                      <w:proofErr w:type="spellEnd"/>
                    </w:p>
                    <w:p w14:paraId="1F3045EB" w14:textId="2968DBC0" w:rsidR="00D524AF" w:rsidRPr="001624D3" w:rsidRDefault="008B7897" w:rsidP="008B7897">
                      <w:pPr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624D3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KONCENTRÁT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42501" w14:textId="0F6407C3" w:rsidR="005C277B" w:rsidRPr="008B7897" w:rsidRDefault="005C277B" w:rsidP="005C277B">
      <w:pPr>
        <w:rPr>
          <w:sz w:val="32"/>
          <w:szCs w:val="32"/>
          <w:lang w:eastAsia="de-DE"/>
        </w:rPr>
        <w:sectPr w:rsidR="005C277B" w:rsidRPr="008B7897" w:rsidSect="005C277B">
          <w:headerReference w:type="default" r:id="rId13"/>
          <w:pgSz w:w="11906" w:h="16838" w:code="9"/>
          <w:pgMar w:top="525" w:right="851" w:bottom="851" w:left="1134" w:header="709" w:footer="709" w:gutter="0"/>
          <w:cols w:space="708"/>
          <w:docGrid w:linePitch="360"/>
        </w:sectPr>
      </w:pPr>
    </w:p>
    <w:p w14:paraId="2C7C6F1B" w14:textId="77777777" w:rsidR="005B7DBA" w:rsidRPr="008B7897" w:rsidRDefault="005B7DBA" w:rsidP="005C277B">
      <w:pPr>
        <w:rPr>
          <w:b/>
          <w:noProof/>
          <w:sz w:val="28"/>
          <w:szCs w:val="28"/>
          <w:lang w:eastAsia="de-DE"/>
        </w:rPr>
      </w:pPr>
    </w:p>
    <w:p w14:paraId="3CBF2D2F" w14:textId="77777777" w:rsidR="005B7DBA" w:rsidRPr="008B7897" w:rsidRDefault="005B7DBA" w:rsidP="005C277B">
      <w:pPr>
        <w:rPr>
          <w:b/>
          <w:noProof/>
          <w:sz w:val="28"/>
          <w:szCs w:val="28"/>
          <w:lang w:eastAsia="de-DE"/>
        </w:rPr>
      </w:pPr>
    </w:p>
    <w:p w14:paraId="0D353DC4" w14:textId="77777777" w:rsidR="005C277B" w:rsidRPr="008B7897" w:rsidRDefault="005C277B" w:rsidP="005C277B">
      <w:pPr>
        <w:rPr>
          <w:noProof/>
          <w:sz w:val="24"/>
          <w:szCs w:val="24"/>
          <w:lang w:eastAsia="de-DE"/>
        </w:rPr>
      </w:pPr>
    </w:p>
    <w:p w14:paraId="621D7C85" w14:textId="77777777" w:rsidR="009F0930" w:rsidRPr="008B7897" w:rsidRDefault="009F0930" w:rsidP="005C277B">
      <w:pPr>
        <w:autoSpaceDE w:val="0"/>
        <w:autoSpaceDN w:val="0"/>
        <w:adjustRightInd w:val="0"/>
        <w:rPr>
          <w:rFonts w:cs="Formata-MediumCondensed"/>
          <w:b/>
          <w:sz w:val="28"/>
          <w:szCs w:val="28"/>
        </w:rPr>
      </w:pPr>
    </w:p>
    <w:p w14:paraId="26E1E2BF" w14:textId="77777777" w:rsidR="009F0930" w:rsidRPr="001624D3" w:rsidRDefault="009F0930" w:rsidP="005C277B">
      <w:pPr>
        <w:autoSpaceDE w:val="0"/>
        <w:autoSpaceDN w:val="0"/>
        <w:adjustRightInd w:val="0"/>
        <w:rPr>
          <w:rFonts w:cs="Formata-MediumCondensed"/>
          <w:b/>
          <w:sz w:val="28"/>
          <w:szCs w:val="28"/>
        </w:rPr>
      </w:pPr>
    </w:p>
    <w:p w14:paraId="00494B5C" w14:textId="02D4BD45" w:rsidR="00D524AF" w:rsidRPr="007F6299" w:rsidRDefault="007F6299" w:rsidP="00D524AF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  <w:proofErr w:type="spellStart"/>
      <w:r w:rsidRPr="007F6299">
        <w:rPr>
          <w:rFonts w:cs="Formata-MediumCondensed"/>
          <w:b/>
          <w:sz w:val="24"/>
          <w:szCs w:val="24"/>
          <w:lang w:val="en-US"/>
        </w:rPr>
        <w:t>Přednosti</w:t>
      </w:r>
      <w:proofErr w:type="spellEnd"/>
      <w:r w:rsidRPr="007F6299">
        <w:rPr>
          <w:rFonts w:cs="Formata-MediumCondensed"/>
          <w:b/>
          <w:sz w:val="24"/>
          <w:szCs w:val="24"/>
          <w:lang w:val="en-US"/>
        </w:rPr>
        <w:t>:</w:t>
      </w:r>
    </w:p>
    <w:p w14:paraId="55C0232D" w14:textId="77777777" w:rsidR="008B7897" w:rsidRPr="007F6299" w:rsidRDefault="008B7897" w:rsidP="00036EA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/>
        <w:rPr>
          <w:rFonts w:cs="Formata-LightCondensed"/>
          <w:b/>
          <w:sz w:val="24"/>
          <w:szCs w:val="24"/>
          <w:lang w:val="en-US"/>
        </w:rPr>
      </w:pP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Široké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spektrum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působení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včetně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tuberkulózy</w:t>
      </w:r>
      <w:proofErr w:type="spellEnd"/>
    </w:p>
    <w:p w14:paraId="3D5A7208" w14:textId="7DC88046" w:rsidR="008B7897" w:rsidRPr="007F6299" w:rsidRDefault="008B7897" w:rsidP="00036EA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/>
        <w:rPr>
          <w:rFonts w:cs="Formata-LightCondensed"/>
          <w:b/>
          <w:sz w:val="24"/>
          <w:szCs w:val="24"/>
          <w:lang w:val="en-US"/>
        </w:rPr>
      </w:pP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Neobsahuje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aldehydy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,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alkoholy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ani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toxické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složky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>.</w:t>
      </w:r>
    </w:p>
    <w:p w14:paraId="366DBFE8" w14:textId="21237E1B" w:rsidR="007F6299" w:rsidRDefault="007F6299" w:rsidP="00036EA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/>
        <w:rPr>
          <w:rFonts w:cs="Formata-LightCondensed"/>
          <w:b/>
          <w:sz w:val="24"/>
          <w:szCs w:val="24"/>
          <w:lang w:val="en-US"/>
        </w:rPr>
      </w:pP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Tvarová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stabilita</w:t>
      </w:r>
      <w:proofErr w:type="spellEnd"/>
      <w:r w:rsidRPr="007F6299">
        <w:rPr>
          <w:rFonts w:cs="Formata-Light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LightCondensed"/>
          <w:b/>
          <w:sz w:val="24"/>
          <w:szCs w:val="24"/>
          <w:lang w:val="en-US"/>
        </w:rPr>
        <w:t>otisku</w:t>
      </w:r>
      <w:proofErr w:type="spellEnd"/>
    </w:p>
    <w:p w14:paraId="69A995B1" w14:textId="77777777" w:rsidR="007F6299" w:rsidRPr="007F6299" w:rsidRDefault="007F6299" w:rsidP="007F6299">
      <w:pPr>
        <w:autoSpaceDE w:val="0"/>
        <w:autoSpaceDN w:val="0"/>
        <w:adjustRightInd w:val="0"/>
        <w:rPr>
          <w:rFonts w:cs="Formata-LightCondensed"/>
          <w:b/>
          <w:sz w:val="24"/>
          <w:szCs w:val="24"/>
          <w:lang w:val="en-US"/>
        </w:rPr>
      </w:pPr>
    </w:p>
    <w:p w14:paraId="00BA151C" w14:textId="77777777" w:rsidR="008B7897" w:rsidRPr="00D524AF" w:rsidRDefault="008B7897" w:rsidP="008B7897">
      <w:pPr>
        <w:autoSpaceDE w:val="0"/>
        <w:autoSpaceDN w:val="0"/>
        <w:adjustRightInd w:val="0"/>
        <w:jc w:val="both"/>
        <w:rPr>
          <w:rFonts w:cs="Formata-MediumCondensed"/>
          <w:b/>
          <w:sz w:val="24"/>
          <w:szCs w:val="24"/>
          <w:lang w:val="en-US"/>
        </w:rPr>
      </w:pPr>
    </w:p>
    <w:p w14:paraId="27044C4B" w14:textId="77777777" w:rsidR="008B7897" w:rsidRPr="007F6299" w:rsidRDefault="008B7897" w:rsidP="008B7897">
      <w:pPr>
        <w:autoSpaceDE w:val="0"/>
        <w:autoSpaceDN w:val="0"/>
        <w:adjustRightInd w:val="0"/>
        <w:jc w:val="both"/>
        <w:rPr>
          <w:rFonts w:cs="Formata-MediumCondensed"/>
          <w:b/>
          <w:sz w:val="24"/>
          <w:szCs w:val="24"/>
          <w:lang w:val="en-US"/>
        </w:rPr>
      </w:pPr>
      <w:proofErr w:type="spellStart"/>
      <w:r w:rsidRPr="007F6299">
        <w:rPr>
          <w:rFonts w:cs="Formata-MediumCondensed"/>
          <w:b/>
          <w:sz w:val="24"/>
          <w:szCs w:val="24"/>
          <w:lang w:val="en-US"/>
        </w:rPr>
        <w:t>Způsob</w:t>
      </w:r>
      <w:proofErr w:type="spellEnd"/>
      <w:r w:rsidRPr="007F6299">
        <w:rPr>
          <w:rFonts w:cs="Formata-MediumCondensed"/>
          <w:b/>
          <w:sz w:val="24"/>
          <w:szCs w:val="24"/>
          <w:lang w:val="en-US"/>
        </w:rPr>
        <w:t xml:space="preserve"> </w:t>
      </w:r>
      <w:proofErr w:type="spellStart"/>
      <w:r w:rsidRPr="007F6299">
        <w:rPr>
          <w:rFonts w:cs="Formata-MediumCondensed"/>
          <w:b/>
          <w:sz w:val="24"/>
          <w:szCs w:val="24"/>
          <w:lang w:val="en-US"/>
        </w:rPr>
        <w:t>použití</w:t>
      </w:r>
      <w:proofErr w:type="spellEnd"/>
      <w:r w:rsidRPr="007F6299">
        <w:rPr>
          <w:rFonts w:cs="Formata-MediumCondensed"/>
          <w:b/>
          <w:sz w:val="24"/>
          <w:szCs w:val="24"/>
          <w:lang w:val="en-US"/>
        </w:rPr>
        <w:t>:</w:t>
      </w:r>
    </w:p>
    <w:p w14:paraId="3DAC2265" w14:textId="3D70AF5D" w:rsidR="00D524AF" w:rsidRPr="00726DA5" w:rsidRDefault="008B7897" w:rsidP="008B7897">
      <w:pPr>
        <w:autoSpaceDE w:val="0"/>
        <w:autoSpaceDN w:val="0"/>
        <w:adjustRightInd w:val="0"/>
        <w:jc w:val="both"/>
        <w:rPr>
          <w:rFonts w:cs="Formata-MediumCondensed"/>
          <w:bCs/>
          <w:lang w:val="en-US"/>
        </w:rPr>
      </w:pPr>
      <w:proofErr w:type="spellStart"/>
      <w:proofErr w:type="gramStart"/>
      <w:r w:rsidRPr="00726DA5">
        <w:rPr>
          <w:rFonts w:cs="Formata-MediumCondensed"/>
          <w:bCs/>
          <w:lang w:val="en-US"/>
        </w:rPr>
        <w:t>Přípravek</w:t>
      </w:r>
      <w:proofErr w:type="spellEnd"/>
      <w:r w:rsidRPr="00726DA5">
        <w:rPr>
          <w:rFonts w:cs="Formata-MediumCondensed"/>
          <w:bCs/>
          <w:lang w:val="en-US"/>
        </w:rPr>
        <w:t xml:space="preserve"> pro </w:t>
      </w:r>
      <w:proofErr w:type="spellStart"/>
      <w:r w:rsidRPr="00726DA5">
        <w:rPr>
          <w:rFonts w:cs="Formata-MediumCondensed"/>
          <w:bCs/>
          <w:lang w:val="en-US"/>
        </w:rPr>
        <w:t>dezinfekci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dentálních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otiskovacích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hmot</w:t>
      </w:r>
      <w:proofErr w:type="spellEnd"/>
      <w:r w:rsidRPr="00726DA5">
        <w:rPr>
          <w:rFonts w:cs="Formata-MediumCondensed"/>
          <w:bCs/>
          <w:lang w:val="en-US"/>
        </w:rPr>
        <w:t>.</w:t>
      </w:r>
      <w:proofErr w:type="gramEnd"/>
    </w:p>
    <w:p w14:paraId="2822A4FA" w14:textId="4F94A1A5" w:rsidR="00D524AF" w:rsidRPr="007F6299" w:rsidRDefault="00D524AF" w:rsidP="00D524AF">
      <w:pPr>
        <w:autoSpaceDE w:val="0"/>
        <w:autoSpaceDN w:val="0"/>
        <w:adjustRightInd w:val="0"/>
        <w:rPr>
          <w:rFonts w:cs="Formata-MediumCondensed"/>
          <w:bCs/>
          <w:sz w:val="24"/>
          <w:szCs w:val="24"/>
          <w:lang w:val="en-US"/>
        </w:rPr>
      </w:pPr>
    </w:p>
    <w:p w14:paraId="140A0DC9" w14:textId="770754D3" w:rsidR="008B7897" w:rsidRPr="00726DA5" w:rsidRDefault="008B7897" w:rsidP="008B7897">
      <w:pPr>
        <w:autoSpaceDE w:val="0"/>
        <w:autoSpaceDN w:val="0"/>
        <w:adjustRightInd w:val="0"/>
        <w:jc w:val="both"/>
        <w:rPr>
          <w:rFonts w:cs="Formata-MediumCondensed"/>
          <w:bCs/>
          <w:lang w:val="en-US"/>
        </w:rPr>
      </w:pPr>
      <w:proofErr w:type="spellStart"/>
      <w:r w:rsidRPr="007F6299">
        <w:rPr>
          <w:rFonts w:cs="Formata-MediumCondensed"/>
          <w:b/>
          <w:sz w:val="24"/>
          <w:szCs w:val="24"/>
          <w:lang w:val="en-US"/>
        </w:rPr>
        <w:t>Pokyny</w:t>
      </w:r>
      <w:proofErr w:type="spellEnd"/>
      <w:r w:rsidRPr="007F6299">
        <w:rPr>
          <w:rFonts w:cs="Formata-MediumCondensed"/>
          <w:b/>
          <w:sz w:val="24"/>
          <w:szCs w:val="24"/>
          <w:lang w:val="en-US"/>
        </w:rPr>
        <w:t xml:space="preserve"> k </w:t>
      </w:r>
      <w:proofErr w:type="spellStart"/>
      <w:r w:rsidRPr="007F6299">
        <w:rPr>
          <w:rFonts w:cs="Formata-MediumCondensed"/>
          <w:b/>
          <w:sz w:val="24"/>
          <w:szCs w:val="24"/>
          <w:lang w:val="en-US"/>
        </w:rPr>
        <w:t>použití</w:t>
      </w:r>
      <w:proofErr w:type="spellEnd"/>
      <w:r w:rsidRPr="007F6299">
        <w:rPr>
          <w:rFonts w:cs="Formata-MediumCondensed"/>
          <w:b/>
          <w:sz w:val="24"/>
          <w:szCs w:val="24"/>
          <w:lang w:val="en-US"/>
        </w:rPr>
        <w:t>:</w:t>
      </w:r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Koncentrát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zřeďte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vodou</w:t>
      </w:r>
      <w:proofErr w:type="spellEnd"/>
      <w:r w:rsidRPr="00726DA5">
        <w:rPr>
          <w:rFonts w:cs="Formata-MediumCondensed"/>
          <w:bCs/>
          <w:lang w:val="en-US"/>
        </w:rPr>
        <w:t xml:space="preserve"> o </w:t>
      </w:r>
      <w:proofErr w:type="spellStart"/>
      <w:r w:rsidRPr="00726DA5">
        <w:rPr>
          <w:rFonts w:cs="Formata-MediumCondensed"/>
          <w:bCs/>
          <w:lang w:val="en-US"/>
        </w:rPr>
        <w:t>teplotě</w:t>
      </w:r>
      <w:proofErr w:type="spellEnd"/>
      <w:r w:rsidRPr="00726DA5">
        <w:rPr>
          <w:rFonts w:cs="Formata-MediumCondensed"/>
          <w:bCs/>
          <w:lang w:val="en-US"/>
        </w:rPr>
        <w:t xml:space="preserve"> 10 </w:t>
      </w:r>
      <w:proofErr w:type="spellStart"/>
      <w:r w:rsidRPr="00726DA5">
        <w:rPr>
          <w:rFonts w:cs="Formata-MediumCondensed"/>
          <w:bCs/>
          <w:lang w:val="en-US"/>
        </w:rPr>
        <w:t>až</w:t>
      </w:r>
      <w:proofErr w:type="spellEnd"/>
      <w:r w:rsidRPr="00726DA5">
        <w:rPr>
          <w:rFonts w:cs="Formata-MediumCondensed"/>
          <w:bCs/>
          <w:lang w:val="en-US"/>
        </w:rPr>
        <w:t xml:space="preserve"> 30 °C (</w:t>
      </w:r>
      <w:proofErr w:type="spellStart"/>
      <w:r w:rsidRPr="00726DA5">
        <w:rPr>
          <w:rFonts w:cs="Formata-MediumCondensed"/>
          <w:bCs/>
          <w:lang w:val="en-US"/>
        </w:rPr>
        <w:t>alespoň</w:t>
      </w:r>
      <w:proofErr w:type="spellEnd"/>
      <w:r w:rsidRPr="00726DA5">
        <w:rPr>
          <w:rFonts w:cs="Formata-MediumCondensed"/>
          <w:bCs/>
          <w:lang w:val="en-US"/>
        </w:rPr>
        <w:t xml:space="preserve"> v </w:t>
      </w:r>
      <w:proofErr w:type="spellStart"/>
      <w:r w:rsidRPr="00726DA5">
        <w:rPr>
          <w:rFonts w:cs="Formata-MediumCondensed"/>
          <w:bCs/>
          <w:lang w:val="en-US"/>
        </w:rPr>
        <w:t>kvalitě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pitné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vody</w:t>
      </w:r>
      <w:proofErr w:type="spellEnd"/>
      <w:r w:rsidRPr="00726DA5">
        <w:rPr>
          <w:rFonts w:cs="Formata-MediumCondensed"/>
          <w:bCs/>
          <w:lang w:val="en-US"/>
        </w:rPr>
        <w:t xml:space="preserve">, </w:t>
      </w:r>
      <w:proofErr w:type="spellStart"/>
      <w:r w:rsidRPr="00726DA5">
        <w:rPr>
          <w:rFonts w:cs="Formata-MediumCondensed"/>
          <w:bCs/>
          <w:lang w:val="en-US"/>
        </w:rPr>
        <w:t>použijte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dávkovací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lahvičku</w:t>
      </w:r>
      <w:proofErr w:type="spellEnd"/>
      <w:r w:rsidRPr="00726DA5">
        <w:rPr>
          <w:rFonts w:cs="Formata-MediumCondensed"/>
          <w:bCs/>
          <w:lang w:val="en-US"/>
        </w:rPr>
        <w:t xml:space="preserve">). </w:t>
      </w:r>
      <w:proofErr w:type="spellStart"/>
      <w:r w:rsidRPr="00726DA5">
        <w:rPr>
          <w:rFonts w:cs="Formata-MediumCondensed"/>
          <w:bCs/>
          <w:lang w:val="en-US"/>
        </w:rPr>
        <w:t>Ponořte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otisk</w:t>
      </w:r>
      <w:proofErr w:type="spellEnd"/>
      <w:r w:rsidRPr="00726DA5">
        <w:rPr>
          <w:rFonts w:cs="Formata-MediumCondensed"/>
          <w:bCs/>
          <w:lang w:val="en-US"/>
        </w:rPr>
        <w:t xml:space="preserve"> do </w:t>
      </w:r>
      <w:proofErr w:type="spellStart"/>
      <w:r w:rsidRPr="00726DA5">
        <w:rPr>
          <w:rFonts w:cs="Formata-MediumCondensed"/>
          <w:bCs/>
          <w:lang w:val="en-US"/>
        </w:rPr>
        <w:t>připraveného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dezinfekčního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roztoku</w:t>
      </w:r>
      <w:proofErr w:type="spellEnd"/>
      <w:r w:rsidRPr="00726DA5">
        <w:rPr>
          <w:rFonts w:cs="Formata-MediumCondensed"/>
          <w:bCs/>
          <w:lang w:val="en-US"/>
        </w:rPr>
        <w:t xml:space="preserve">. </w:t>
      </w:r>
      <w:proofErr w:type="spellStart"/>
      <w:r w:rsidRPr="00726DA5">
        <w:rPr>
          <w:rFonts w:cs="Formata-MediumCondensed"/>
          <w:bCs/>
          <w:lang w:val="en-US"/>
        </w:rPr>
        <w:t>Otisk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musí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být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zcela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ponořen</w:t>
      </w:r>
      <w:proofErr w:type="spellEnd"/>
      <w:r w:rsidRPr="00726DA5">
        <w:rPr>
          <w:rFonts w:cs="Formata-MediumCondensed"/>
          <w:bCs/>
          <w:lang w:val="en-US"/>
        </w:rPr>
        <w:t xml:space="preserve"> v </w:t>
      </w:r>
      <w:proofErr w:type="spellStart"/>
      <w:r w:rsidRPr="00726DA5">
        <w:rPr>
          <w:rFonts w:cs="Formata-MediumCondensed"/>
          <w:bCs/>
          <w:lang w:val="en-US"/>
        </w:rPr>
        <w:t>roztoku</w:t>
      </w:r>
      <w:proofErr w:type="spellEnd"/>
      <w:r w:rsidRPr="00726DA5">
        <w:rPr>
          <w:rFonts w:cs="Formata-MediumCondensed"/>
          <w:bCs/>
          <w:lang w:val="en-US"/>
        </w:rPr>
        <w:t xml:space="preserve">. </w:t>
      </w:r>
      <w:proofErr w:type="spellStart"/>
      <w:proofErr w:type="gramStart"/>
      <w:r w:rsidRPr="00726DA5">
        <w:rPr>
          <w:rFonts w:cs="Formata-MediumCondensed"/>
          <w:bCs/>
          <w:lang w:val="en-US"/>
        </w:rPr>
        <w:t>Zejména</w:t>
      </w:r>
      <w:proofErr w:type="spellEnd"/>
      <w:r w:rsidR="007F6299">
        <w:rPr>
          <w:rFonts w:cs="Formata-MediumCondensed"/>
          <w:bCs/>
          <w:lang w:val="en-US"/>
        </w:rPr>
        <w:t xml:space="preserve"> </w:t>
      </w:r>
      <w:r w:rsidRPr="00726DA5">
        <w:rPr>
          <w:rFonts w:cs="Formata-MediumCondensed"/>
          <w:bCs/>
          <w:lang w:val="en-US"/>
        </w:rPr>
        <w:t xml:space="preserve">u </w:t>
      </w:r>
      <w:proofErr w:type="spellStart"/>
      <w:r w:rsidRPr="00726DA5">
        <w:rPr>
          <w:rFonts w:cs="Formata-MediumCondensed"/>
          <w:bCs/>
          <w:lang w:val="en-US"/>
        </w:rPr>
        <w:t>alginátů</w:t>
      </w:r>
      <w:proofErr w:type="spellEnd"/>
      <w:r w:rsidRPr="00726DA5">
        <w:rPr>
          <w:rFonts w:cs="Formata-MediumCondensed"/>
          <w:bCs/>
          <w:lang w:val="en-US"/>
        </w:rPr>
        <w:t xml:space="preserve"> a </w:t>
      </w:r>
      <w:proofErr w:type="spellStart"/>
      <w:r w:rsidRPr="00726DA5">
        <w:rPr>
          <w:rFonts w:cs="Formata-MediumCondensed"/>
          <w:bCs/>
          <w:lang w:val="en-US"/>
        </w:rPr>
        <w:t>hydrokoloidů</w:t>
      </w:r>
      <w:proofErr w:type="spellEnd"/>
      <w:r w:rsidRPr="00726DA5">
        <w:rPr>
          <w:rFonts w:cs="Formata-MediumCondensed"/>
          <w:bCs/>
          <w:lang w:val="en-US"/>
        </w:rPr>
        <w:t xml:space="preserve"> je </w:t>
      </w:r>
      <w:proofErr w:type="spellStart"/>
      <w:r w:rsidRPr="00726DA5">
        <w:rPr>
          <w:rFonts w:cs="Formata-MediumCondensed"/>
          <w:bCs/>
          <w:lang w:val="en-US"/>
        </w:rPr>
        <w:t>nutné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věnovat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pozornost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="007F6299">
        <w:rPr>
          <w:rFonts w:cs="Formata-MediumCondensed"/>
          <w:bCs/>
          <w:lang w:val="en-US"/>
        </w:rPr>
        <w:t>zkrácené</w:t>
      </w:r>
      <w:proofErr w:type="spellEnd"/>
      <w:r w:rsidR="007F6299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době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působení</w:t>
      </w:r>
      <w:proofErr w:type="spellEnd"/>
      <w:r w:rsidRPr="00726DA5">
        <w:rPr>
          <w:rFonts w:cs="Formata-MediumCondensed"/>
          <w:bCs/>
          <w:lang w:val="en-US"/>
        </w:rPr>
        <w:t xml:space="preserve"> (</w:t>
      </w:r>
      <w:proofErr w:type="spellStart"/>
      <w:r w:rsidRPr="00726DA5">
        <w:rPr>
          <w:rFonts w:cs="Formata-MediumCondensed"/>
          <w:bCs/>
          <w:lang w:val="en-US"/>
        </w:rPr>
        <w:t>po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ukončení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doby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působení</w:t>
      </w:r>
      <w:proofErr w:type="spellEnd"/>
      <w:r w:rsidRPr="00726DA5">
        <w:rPr>
          <w:rFonts w:cs="Formata-MediumCondensed"/>
          <w:bCs/>
          <w:lang w:val="en-US"/>
        </w:rPr>
        <w:t xml:space="preserve"> je </w:t>
      </w:r>
      <w:proofErr w:type="spellStart"/>
      <w:r w:rsidRPr="00726DA5">
        <w:rPr>
          <w:rFonts w:cs="Formata-MediumCondensed"/>
          <w:bCs/>
          <w:lang w:val="en-US"/>
        </w:rPr>
        <w:t>ihned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vyjměte</w:t>
      </w:r>
      <w:proofErr w:type="spellEnd"/>
      <w:r w:rsidRPr="00726DA5">
        <w:rPr>
          <w:rFonts w:cs="Formata-MediumCondensed"/>
          <w:bCs/>
          <w:lang w:val="en-US"/>
        </w:rPr>
        <w:t>).</w:t>
      </w:r>
      <w:proofErr w:type="gramEnd"/>
      <w:r w:rsidRPr="00726DA5">
        <w:rPr>
          <w:rFonts w:cs="Formata-MediumCondensed"/>
          <w:bCs/>
          <w:lang w:val="en-US"/>
        </w:rPr>
        <w:t xml:space="preserve"> Po </w:t>
      </w:r>
      <w:proofErr w:type="spellStart"/>
      <w:r w:rsidRPr="00726DA5">
        <w:rPr>
          <w:rFonts w:cs="Formata-MediumCondensed"/>
          <w:bCs/>
          <w:lang w:val="en-US"/>
        </w:rPr>
        <w:t>vyjmutí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opláchněte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otisk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vodou</w:t>
      </w:r>
      <w:proofErr w:type="spellEnd"/>
      <w:r w:rsidRPr="00726DA5">
        <w:rPr>
          <w:rFonts w:cs="Formata-MediumCondensed"/>
          <w:bCs/>
          <w:lang w:val="en-US"/>
        </w:rPr>
        <w:t xml:space="preserve">. </w:t>
      </w:r>
      <w:proofErr w:type="spellStart"/>
      <w:r w:rsidRPr="00726DA5">
        <w:rPr>
          <w:rFonts w:cs="Formata-MediumCondensed"/>
          <w:bCs/>
          <w:lang w:val="en-US"/>
        </w:rPr>
        <w:t>Nemíchejte</w:t>
      </w:r>
      <w:proofErr w:type="spellEnd"/>
      <w:r w:rsidRPr="00726DA5">
        <w:rPr>
          <w:rFonts w:cs="Formata-MediumCondensed"/>
          <w:bCs/>
          <w:lang w:val="en-US"/>
        </w:rPr>
        <w:t xml:space="preserve"> s </w:t>
      </w:r>
      <w:proofErr w:type="spellStart"/>
      <w:r w:rsidRPr="00726DA5">
        <w:rPr>
          <w:rFonts w:cs="Formata-MediumCondensed"/>
          <w:bCs/>
          <w:lang w:val="en-US"/>
        </w:rPr>
        <w:t>čisticími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ani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jinými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dezinfekčními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prostředky</w:t>
      </w:r>
      <w:proofErr w:type="spellEnd"/>
      <w:r w:rsidRPr="00726DA5">
        <w:rPr>
          <w:rFonts w:cs="Formata-MediumCondensed"/>
          <w:bCs/>
          <w:lang w:val="en-US"/>
        </w:rPr>
        <w:t xml:space="preserve">! </w:t>
      </w:r>
      <w:proofErr w:type="spellStart"/>
      <w:r w:rsidRPr="00726DA5">
        <w:rPr>
          <w:rFonts w:cs="Formata-MediumCondensed"/>
          <w:bCs/>
          <w:lang w:val="en-US"/>
        </w:rPr>
        <w:t>Pracovní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roztok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lze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zlikvidovat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prostřednictvím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odpadní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vody</w:t>
      </w:r>
      <w:proofErr w:type="spellEnd"/>
      <w:r w:rsidRPr="00726DA5">
        <w:rPr>
          <w:rFonts w:cs="Formata-MediumCondensed"/>
          <w:bCs/>
          <w:lang w:val="en-US"/>
        </w:rPr>
        <w:t xml:space="preserve">. </w:t>
      </w:r>
      <w:proofErr w:type="spellStart"/>
      <w:r w:rsidRPr="00726DA5">
        <w:rPr>
          <w:rFonts w:cs="Formata-MediumCondensed"/>
          <w:bCs/>
          <w:lang w:val="en-US"/>
        </w:rPr>
        <w:t>Dávkovaná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množství</w:t>
      </w:r>
      <w:proofErr w:type="spellEnd"/>
      <w:r w:rsidRPr="00726DA5">
        <w:rPr>
          <w:rFonts w:cs="Formata-MediumCondensed"/>
          <w:bCs/>
          <w:lang w:val="en-US"/>
        </w:rPr>
        <w:t xml:space="preserve"> a </w:t>
      </w:r>
      <w:proofErr w:type="spellStart"/>
      <w:r w:rsidRPr="00726DA5">
        <w:rPr>
          <w:rFonts w:cs="Formata-MediumCondensed"/>
          <w:bCs/>
          <w:lang w:val="en-US"/>
        </w:rPr>
        <w:t>doby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působení</w:t>
      </w:r>
      <w:proofErr w:type="spellEnd"/>
      <w:r w:rsidRPr="00726DA5">
        <w:rPr>
          <w:rFonts w:cs="Formata-MediumCondensed"/>
          <w:bCs/>
          <w:lang w:val="en-US"/>
        </w:rPr>
        <w:t xml:space="preserve"> by </w:t>
      </w:r>
      <w:proofErr w:type="spellStart"/>
      <w:r w:rsidRPr="00726DA5">
        <w:rPr>
          <w:rFonts w:cs="Formata-MediumCondensed"/>
          <w:bCs/>
          <w:lang w:val="en-US"/>
        </w:rPr>
        <w:t>měly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být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dodržovány</w:t>
      </w:r>
      <w:proofErr w:type="spellEnd"/>
      <w:r w:rsidRPr="00726DA5">
        <w:rPr>
          <w:rFonts w:cs="Formata-MediumCondensed"/>
          <w:bCs/>
          <w:lang w:val="en-US"/>
        </w:rPr>
        <w:t xml:space="preserve"> co </w:t>
      </w:r>
      <w:proofErr w:type="spellStart"/>
      <w:r w:rsidRPr="00726DA5">
        <w:rPr>
          <w:rFonts w:cs="Formata-MediumCondensed"/>
          <w:bCs/>
          <w:lang w:val="en-US"/>
        </w:rPr>
        <w:t>nejpřesněji</w:t>
      </w:r>
      <w:proofErr w:type="spellEnd"/>
      <w:r w:rsidRPr="00726DA5">
        <w:rPr>
          <w:rFonts w:cs="Formata-MediumCondensed"/>
          <w:bCs/>
          <w:lang w:val="en-US"/>
        </w:rPr>
        <w:t xml:space="preserve"> a </w:t>
      </w:r>
      <w:proofErr w:type="spellStart"/>
      <w:r w:rsidRPr="00726DA5">
        <w:rPr>
          <w:rFonts w:cs="Formata-MediumCondensed"/>
          <w:bCs/>
          <w:lang w:val="en-US"/>
        </w:rPr>
        <w:t>neměly</w:t>
      </w:r>
      <w:proofErr w:type="spellEnd"/>
      <w:r w:rsidRPr="00726DA5">
        <w:rPr>
          <w:rFonts w:cs="Formata-MediumCondensed"/>
          <w:bCs/>
          <w:lang w:val="en-US"/>
        </w:rPr>
        <w:t xml:space="preserve"> by</w:t>
      </w:r>
      <w:r w:rsidR="007F6299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klesnout</w:t>
      </w:r>
      <w:proofErr w:type="spellEnd"/>
      <w:r w:rsidRPr="00726DA5">
        <w:rPr>
          <w:rFonts w:cs="Formata-MediumCondensed"/>
          <w:bCs/>
          <w:lang w:val="en-US"/>
        </w:rPr>
        <w:t xml:space="preserve"> pod </w:t>
      </w:r>
      <w:proofErr w:type="spellStart"/>
      <w:r w:rsidRPr="00726DA5">
        <w:rPr>
          <w:rFonts w:cs="Formata-MediumCondensed"/>
          <w:bCs/>
          <w:lang w:val="en-US"/>
        </w:rPr>
        <w:t>doporučenou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hodnotu</w:t>
      </w:r>
      <w:proofErr w:type="spellEnd"/>
      <w:r w:rsidRPr="00726DA5">
        <w:rPr>
          <w:rFonts w:cs="Formata-MediumCondensed"/>
          <w:bCs/>
          <w:lang w:val="en-US"/>
        </w:rPr>
        <w:t xml:space="preserve">. </w:t>
      </w:r>
      <w:proofErr w:type="spellStart"/>
      <w:r w:rsidRPr="00726DA5">
        <w:rPr>
          <w:rFonts w:cs="Formata-MediumCondensed"/>
          <w:bCs/>
          <w:lang w:val="en-US"/>
        </w:rPr>
        <w:t>Pouze</w:t>
      </w:r>
      <w:proofErr w:type="spellEnd"/>
      <w:r w:rsidRPr="00726DA5">
        <w:rPr>
          <w:rFonts w:cs="Formata-MediumCondensed"/>
          <w:bCs/>
          <w:lang w:val="en-US"/>
        </w:rPr>
        <w:t xml:space="preserve"> pro </w:t>
      </w:r>
      <w:proofErr w:type="spellStart"/>
      <w:r w:rsidRPr="00726DA5">
        <w:rPr>
          <w:rFonts w:cs="Formata-MediumCondensed"/>
          <w:bCs/>
          <w:lang w:val="en-US"/>
        </w:rPr>
        <w:t>profesionální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uživatele</w:t>
      </w:r>
      <w:proofErr w:type="spellEnd"/>
      <w:r w:rsidRPr="00726DA5">
        <w:rPr>
          <w:rFonts w:cs="Formata-MediumCondensed"/>
          <w:bCs/>
          <w:lang w:val="en-US"/>
        </w:rPr>
        <w:t>.</w:t>
      </w:r>
    </w:p>
    <w:p w14:paraId="42CF4410" w14:textId="77777777" w:rsidR="008B7897" w:rsidRPr="00726DA5" w:rsidRDefault="008B7897" w:rsidP="00D524AF">
      <w:pPr>
        <w:autoSpaceDE w:val="0"/>
        <w:autoSpaceDN w:val="0"/>
        <w:adjustRightInd w:val="0"/>
        <w:rPr>
          <w:rFonts w:cs="Formata-MediumCondensed"/>
          <w:bCs/>
          <w:lang w:val="en-US"/>
        </w:rPr>
      </w:pPr>
    </w:p>
    <w:p w14:paraId="2A94ED3B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5CCCEC21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526D6497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50D3005D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2A413239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3713B97F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04303E2A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6A61A960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38E2FE92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619498FC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3BAFB19E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044082A1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6533BB00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07C277D8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1CD77AA4" w14:textId="77777777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434FDE22" w14:textId="65667D05" w:rsidR="006048FF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27D70428" w14:textId="7EC7361D" w:rsidR="00726DA5" w:rsidRDefault="00726DA5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3B73F098" w14:textId="69E1CD02" w:rsidR="00726DA5" w:rsidRDefault="00726DA5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1682C51C" w14:textId="77777777" w:rsidR="00726DA5" w:rsidRPr="007F6299" w:rsidRDefault="00726DA5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0D769D99" w14:textId="77777777" w:rsidR="006048FF" w:rsidRPr="007F6299" w:rsidRDefault="006048FF" w:rsidP="005C277B">
      <w:pPr>
        <w:autoSpaceDE w:val="0"/>
        <w:autoSpaceDN w:val="0"/>
        <w:adjustRightInd w:val="0"/>
        <w:rPr>
          <w:rFonts w:cs="Formata-MediumCondensed"/>
          <w:b/>
          <w:sz w:val="24"/>
          <w:szCs w:val="24"/>
          <w:lang w:val="en-US"/>
        </w:rPr>
      </w:pPr>
    </w:p>
    <w:p w14:paraId="4351866E" w14:textId="77777777" w:rsidR="006048FF" w:rsidRPr="007F6299" w:rsidRDefault="006048FF" w:rsidP="006048FF">
      <w:pPr>
        <w:autoSpaceDE w:val="0"/>
        <w:autoSpaceDN w:val="0"/>
        <w:adjustRightInd w:val="0"/>
        <w:rPr>
          <w:rFonts w:cs="Formata-MediumCondensed"/>
          <w:b/>
          <w:sz w:val="24"/>
          <w:szCs w:val="24"/>
        </w:rPr>
      </w:pPr>
      <w:proofErr w:type="spellStart"/>
      <w:r w:rsidRPr="007F6299">
        <w:rPr>
          <w:rFonts w:cs="Formata-MediumCondensed"/>
          <w:b/>
          <w:sz w:val="24"/>
          <w:szCs w:val="24"/>
        </w:rPr>
        <w:t>Doby</w:t>
      </w:r>
      <w:proofErr w:type="spellEnd"/>
      <w:r w:rsidRPr="007F6299">
        <w:rPr>
          <w:rFonts w:cs="Formata-MediumCondensed"/>
          <w:b/>
          <w:sz w:val="24"/>
          <w:szCs w:val="24"/>
        </w:rPr>
        <w:t xml:space="preserve"> </w:t>
      </w:r>
      <w:proofErr w:type="spellStart"/>
      <w:r w:rsidRPr="007F6299">
        <w:rPr>
          <w:rFonts w:cs="Formata-MediumCondensed"/>
          <w:b/>
          <w:sz w:val="24"/>
          <w:szCs w:val="24"/>
        </w:rPr>
        <w:t>působení</w:t>
      </w:r>
      <w:proofErr w:type="spellEnd"/>
      <w:r w:rsidRPr="007F6299">
        <w:rPr>
          <w:rFonts w:cs="Formata-MediumCondensed"/>
          <w:b/>
          <w:sz w:val="24"/>
          <w:szCs w:val="24"/>
        </w:rPr>
        <w:t>:</w:t>
      </w:r>
    </w:p>
    <w:p w14:paraId="1F02B6C9" w14:textId="77777777" w:rsidR="006048FF" w:rsidRPr="00726DA5" w:rsidRDefault="006048FF" w:rsidP="006048FF">
      <w:pPr>
        <w:autoSpaceDE w:val="0"/>
        <w:autoSpaceDN w:val="0"/>
        <w:adjustRightInd w:val="0"/>
        <w:rPr>
          <w:rFonts w:cs="Formata-MediumCondensed"/>
          <w:bCs/>
        </w:rPr>
      </w:pPr>
      <w:r w:rsidRPr="00726DA5">
        <w:rPr>
          <w:rFonts w:cs="Formata-MediumCondensed"/>
          <w:bCs/>
        </w:rPr>
        <w:t xml:space="preserve">Bakterie </w:t>
      </w:r>
      <w:proofErr w:type="spellStart"/>
      <w:r w:rsidRPr="00726DA5">
        <w:rPr>
          <w:rFonts w:cs="Formata-MediumCondensed"/>
          <w:bCs/>
        </w:rPr>
        <w:t>podle</w:t>
      </w:r>
      <w:proofErr w:type="spellEnd"/>
      <w:r w:rsidRPr="00726DA5">
        <w:rPr>
          <w:rFonts w:cs="Formata-MediumCondensed"/>
          <w:bCs/>
        </w:rPr>
        <w:t xml:space="preserve"> EN 13727, EN 14561,</w:t>
      </w:r>
    </w:p>
    <w:p w14:paraId="1AE31679" w14:textId="6F4E12E4" w:rsidR="006048FF" w:rsidRPr="00726DA5" w:rsidRDefault="006048FF" w:rsidP="006048FF">
      <w:pPr>
        <w:autoSpaceDE w:val="0"/>
        <w:autoSpaceDN w:val="0"/>
        <w:adjustRightInd w:val="0"/>
        <w:rPr>
          <w:rFonts w:cs="Formata-MediumCondensed"/>
          <w:bCs/>
          <w:lang w:val="en-US"/>
        </w:rPr>
      </w:pPr>
      <w:r w:rsidRPr="00726DA5">
        <w:rPr>
          <w:rFonts w:cs="Formata-MediumCondensed"/>
          <w:bCs/>
          <w:lang w:val="en-US"/>
        </w:rPr>
        <w:t>VAH (</w:t>
      </w:r>
      <w:proofErr w:type="spellStart"/>
      <w:r w:rsidRPr="00726DA5">
        <w:rPr>
          <w:rFonts w:cs="Formata-MediumCondensed"/>
          <w:bCs/>
          <w:lang w:val="en-US"/>
        </w:rPr>
        <w:t>vysoké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zatížení</w:t>
      </w:r>
      <w:proofErr w:type="spellEnd"/>
      <w:r w:rsidRPr="00726DA5">
        <w:rPr>
          <w:rFonts w:cs="Formata-MediumCondensed"/>
          <w:bCs/>
          <w:lang w:val="en-US"/>
        </w:rPr>
        <w:t xml:space="preserve">): </w:t>
      </w:r>
      <w:r w:rsidRPr="00726DA5">
        <w:rPr>
          <w:rFonts w:cs="Formata-MediumCondensed"/>
          <w:bCs/>
          <w:lang w:val="en-US"/>
        </w:rPr>
        <w:tab/>
      </w:r>
      <w:r w:rsidR="00407494" w:rsidRPr="00726DA5">
        <w:rPr>
          <w:rFonts w:cs="Formata-MediumCondensed"/>
          <w:bCs/>
          <w:lang w:val="en-US"/>
        </w:rPr>
        <w:tab/>
      </w:r>
      <w:r w:rsidR="007F6299">
        <w:rPr>
          <w:rFonts w:cs="Formata-MediumCondensed"/>
          <w:bCs/>
          <w:lang w:val="en-US"/>
        </w:rPr>
        <w:tab/>
      </w:r>
      <w:r w:rsidRPr="00726DA5">
        <w:rPr>
          <w:rFonts w:cs="Formata-MediumCondensed"/>
          <w:bCs/>
          <w:lang w:val="en-US"/>
        </w:rPr>
        <w:t>2</w:t>
      </w:r>
      <w:proofErr w:type="gramStart"/>
      <w:r w:rsidRPr="00726DA5">
        <w:rPr>
          <w:rFonts w:cs="Formata-MediumCondensed"/>
          <w:bCs/>
          <w:lang w:val="en-US"/>
        </w:rPr>
        <w:t>,0</w:t>
      </w:r>
      <w:proofErr w:type="gramEnd"/>
      <w:r w:rsidRPr="00726DA5">
        <w:rPr>
          <w:rFonts w:cs="Formata-MediumCondensed"/>
          <w:bCs/>
          <w:lang w:val="en-US"/>
        </w:rPr>
        <w:t xml:space="preserve"> % 15 min.</w:t>
      </w:r>
    </w:p>
    <w:p w14:paraId="3E21845E" w14:textId="77777777" w:rsidR="00407494" w:rsidRPr="00726DA5" w:rsidRDefault="00407494" w:rsidP="006048FF">
      <w:pPr>
        <w:autoSpaceDE w:val="0"/>
        <w:autoSpaceDN w:val="0"/>
        <w:adjustRightInd w:val="0"/>
        <w:rPr>
          <w:rFonts w:cs="Formata-MediumCondensed"/>
          <w:bCs/>
          <w:lang w:val="en-US"/>
        </w:rPr>
      </w:pPr>
    </w:p>
    <w:p w14:paraId="2703632C" w14:textId="77777777" w:rsidR="006048FF" w:rsidRPr="00726DA5" w:rsidRDefault="006048FF" w:rsidP="006048FF">
      <w:pPr>
        <w:autoSpaceDE w:val="0"/>
        <w:autoSpaceDN w:val="0"/>
        <w:adjustRightInd w:val="0"/>
        <w:rPr>
          <w:rFonts w:cs="Formata-MediumCondensed"/>
          <w:bCs/>
          <w:lang w:val="en-US"/>
        </w:rPr>
      </w:pPr>
      <w:r w:rsidRPr="00726DA5">
        <w:rPr>
          <w:rFonts w:cs="Formata-MediumCondensed"/>
          <w:bCs/>
          <w:lang w:val="en-US"/>
        </w:rPr>
        <w:t xml:space="preserve">Candida </w:t>
      </w:r>
      <w:proofErr w:type="spellStart"/>
      <w:r w:rsidRPr="00726DA5">
        <w:rPr>
          <w:rFonts w:cs="Formata-MediumCondensed"/>
          <w:bCs/>
          <w:lang w:val="en-US"/>
        </w:rPr>
        <w:t>albicans</w:t>
      </w:r>
      <w:proofErr w:type="spellEnd"/>
      <w:r w:rsidRPr="00726DA5">
        <w:rPr>
          <w:rFonts w:cs="Formata-MediumCondensed"/>
          <w:bCs/>
          <w:lang w:val="en-US"/>
        </w:rPr>
        <w:t xml:space="preserve"> </w:t>
      </w:r>
      <w:proofErr w:type="spellStart"/>
      <w:r w:rsidRPr="00726DA5">
        <w:rPr>
          <w:rFonts w:cs="Formata-MediumCondensed"/>
          <w:bCs/>
          <w:lang w:val="en-US"/>
        </w:rPr>
        <w:t>podle</w:t>
      </w:r>
      <w:proofErr w:type="spellEnd"/>
      <w:r w:rsidRPr="00726DA5">
        <w:rPr>
          <w:rFonts w:cs="Formata-MediumCondensed"/>
          <w:bCs/>
          <w:lang w:val="en-US"/>
        </w:rPr>
        <w:t xml:space="preserve"> EN 13624,</w:t>
      </w:r>
    </w:p>
    <w:p w14:paraId="14E1EF29" w14:textId="26DFCFE9" w:rsidR="006048FF" w:rsidRPr="00726DA5" w:rsidRDefault="006048FF" w:rsidP="006048FF">
      <w:pPr>
        <w:autoSpaceDE w:val="0"/>
        <w:autoSpaceDN w:val="0"/>
        <w:adjustRightInd w:val="0"/>
        <w:rPr>
          <w:rFonts w:cs="Formata-MediumCondensed"/>
          <w:bCs/>
        </w:rPr>
      </w:pPr>
      <w:r w:rsidRPr="00726DA5">
        <w:rPr>
          <w:rFonts w:cs="Formata-MediumCondensed"/>
          <w:bCs/>
        </w:rPr>
        <w:t>EN 14562 VAH (</w:t>
      </w:r>
      <w:proofErr w:type="spellStart"/>
      <w:r w:rsidRPr="00726DA5">
        <w:rPr>
          <w:rFonts w:cs="Formata-MediumCondensed"/>
          <w:bCs/>
        </w:rPr>
        <w:t>vysoké</w:t>
      </w:r>
      <w:proofErr w:type="spellEnd"/>
      <w:r w:rsidRPr="00726DA5">
        <w:rPr>
          <w:rFonts w:cs="Formata-MediumCondensed"/>
          <w:bCs/>
        </w:rPr>
        <w:t xml:space="preserve"> </w:t>
      </w:r>
      <w:proofErr w:type="spellStart"/>
      <w:r w:rsidRPr="00726DA5">
        <w:rPr>
          <w:rFonts w:cs="Formata-MediumCondensed"/>
          <w:bCs/>
        </w:rPr>
        <w:t>zatížení</w:t>
      </w:r>
      <w:proofErr w:type="spellEnd"/>
      <w:r w:rsidRPr="00726DA5">
        <w:rPr>
          <w:rFonts w:cs="Formata-MediumCondensed"/>
          <w:bCs/>
        </w:rPr>
        <w:t xml:space="preserve">): </w:t>
      </w:r>
      <w:r w:rsidR="00407494" w:rsidRPr="00726DA5">
        <w:rPr>
          <w:rFonts w:cs="Formata-MediumCondensed"/>
          <w:bCs/>
        </w:rPr>
        <w:tab/>
      </w:r>
      <w:r w:rsidRPr="00726DA5">
        <w:rPr>
          <w:rFonts w:cs="Formata-MediumCondensed"/>
          <w:bCs/>
        </w:rPr>
        <w:t>2,0 % 15 min.</w:t>
      </w:r>
    </w:p>
    <w:p w14:paraId="7337D53D" w14:textId="77777777" w:rsidR="00407494" w:rsidRPr="00726DA5" w:rsidRDefault="00407494" w:rsidP="006048FF">
      <w:pPr>
        <w:autoSpaceDE w:val="0"/>
        <w:autoSpaceDN w:val="0"/>
        <w:adjustRightInd w:val="0"/>
        <w:rPr>
          <w:rFonts w:cs="Formata-MediumCondensed"/>
          <w:bCs/>
        </w:rPr>
      </w:pPr>
    </w:p>
    <w:p w14:paraId="3AA0AB25" w14:textId="26526869" w:rsidR="006048FF" w:rsidRPr="00726DA5" w:rsidRDefault="006048FF" w:rsidP="006048FF">
      <w:pPr>
        <w:autoSpaceDE w:val="0"/>
        <w:autoSpaceDN w:val="0"/>
        <w:adjustRightInd w:val="0"/>
        <w:rPr>
          <w:rFonts w:cs="Formata-MediumCondensed"/>
          <w:bCs/>
        </w:rPr>
      </w:pPr>
      <w:r w:rsidRPr="00726DA5">
        <w:rPr>
          <w:rFonts w:cs="Formata-MediumCondensed"/>
          <w:bCs/>
        </w:rPr>
        <w:t>„</w:t>
      </w:r>
      <w:proofErr w:type="spellStart"/>
      <w:r w:rsidRPr="00726DA5">
        <w:rPr>
          <w:rFonts w:cs="Formata-MediumCondensed"/>
          <w:bCs/>
        </w:rPr>
        <w:t>Omezeně</w:t>
      </w:r>
      <w:proofErr w:type="spellEnd"/>
      <w:r w:rsidRPr="00726DA5">
        <w:rPr>
          <w:rFonts w:cs="Formata-MediumCondensed"/>
          <w:bCs/>
        </w:rPr>
        <w:t xml:space="preserve"> </w:t>
      </w:r>
      <w:proofErr w:type="spellStart"/>
      <w:r w:rsidRPr="00726DA5">
        <w:rPr>
          <w:rFonts w:cs="Formata-MediumCondensed"/>
          <w:bCs/>
        </w:rPr>
        <w:t>virucidní</w:t>
      </w:r>
      <w:proofErr w:type="spellEnd"/>
      <w:r w:rsidRPr="00726DA5">
        <w:rPr>
          <w:rFonts w:cs="Formata-MediumCondensed"/>
          <w:bCs/>
        </w:rPr>
        <w:t>“ (</w:t>
      </w:r>
      <w:proofErr w:type="spellStart"/>
      <w:r w:rsidRPr="00726DA5">
        <w:rPr>
          <w:rFonts w:cs="Formata-MediumCondensed"/>
          <w:bCs/>
        </w:rPr>
        <w:t>obalené</w:t>
      </w:r>
      <w:proofErr w:type="spellEnd"/>
      <w:r w:rsidRPr="00726DA5">
        <w:rPr>
          <w:rFonts w:cs="Formata-MediumCondensed"/>
          <w:bCs/>
        </w:rPr>
        <w:t xml:space="preserve"> </w:t>
      </w:r>
      <w:proofErr w:type="spellStart"/>
      <w:r w:rsidRPr="00726DA5">
        <w:rPr>
          <w:rFonts w:cs="Formata-MediumCondensed"/>
          <w:bCs/>
        </w:rPr>
        <w:t>viry</w:t>
      </w:r>
      <w:proofErr w:type="spellEnd"/>
      <w:r w:rsidRPr="00726DA5">
        <w:rPr>
          <w:rFonts w:cs="Formata-MediumCondensed"/>
          <w:bCs/>
        </w:rPr>
        <w:t xml:space="preserve"> </w:t>
      </w:r>
      <w:proofErr w:type="spellStart"/>
      <w:r w:rsidRPr="00726DA5">
        <w:rPr>
          <w:rFonts w:cs="Formata-MediumCondensed"/>
          <w:bCs/>
        </w:rPr>
        <w:t>jako</w:t>
      </w:r>
      <w:proofErr w:type="spellEnd"/>
      <w:r w:rsidRPr="00726DA5">
        <w:rPr>
          <w:rFonts w:cs="Formata-MediumCondensed"/>
          <w:bCs/>
        </w:rPr>
        <w:t xml:space="preserve"> </w:t>
      </w:r>
      <w:proofErr w:type="spellStart"/>
      <w:r w:rsidRPr="00726DA5">
        <w:rPr>
          <w:rFonts w:cs="Formata-MediumCondensed"/>
          <w:bCs/>
        </w:rPr>
        <w:t>např</w:t>
      </w:r>
      <w:proofErr w:type="spellEnd"/>
      <w:r w:rsidRPr="00726DA5">
        <w:rPr>
          <w:rFonts w:cs="Formata-MediumCondensed"/>
          <w:bCs/>
        </w:rPr>
        <w:t xml:space="preserve">. </w:t>
      </w:r>
      <w:r w:rsidR="007F6299" w:rsidRPr="007F6299">
        <w:rPr>
          <w:rStyle w:val="markedcontent"/>
          <w:rFonts w:cstheme="minorHAnsi"/>
        </w:rPr>
        <w:t>SARS-CoV-2</w:t>
      </w:r>
      <w:r w:rsidR="007F6299">
        <w:rPr>
          <w:rStyle w:val="markedcontent"/>
          <w:rFonts w:cstheme="minorHAnsi"/>
        </w:rPr>
        <w:t xml:space="preserve">, </w:t>
      </w:r>
      <w:r w:rsidRPr="007F6299">
        <w:rPr>
          <w:rFonts w:cstheme="minorHAnsi"/>
          <w:bCs/>
        </w:rPr>
        <w:t>HBV</w:t>
      </w:r>
      <w:r w:rsidRPr="00726DA5">
        <w:rPr>
          <w:rFonts w:cs="Formata-MediumCondensed"/>
          <w:bCs/>
        </w:rPr>
        <w:t xml:space="preserve">, HIV, HCV) </w:t>
      </w:r>
      <w:proofErr w:type="spellStart"/>
      <w:r w:rsidRPr="00726DA5">
        <w:rPr>
          <w:rFonts w:cs="Formata-MediumCondensed"/>
          <w:bCs/>
        </w:rPr>
        <w:t>podle</w:t>
      </w:r>
      <w:proofErr w:type="spellEnd"/>
      <w:r w:rsidRPr="00726DA5">
        <w:rPr>
          <w:rFonts w:cs="Formata-MediumCondensed"/>
          <w:bCs/>
        </w:rPr>
        <w:t xml:space="preserve"> DVV/RKI a EN 17111 (</w:t>
      </w:r>
      <w:proofErr w:type="spellStart"/>
      <w:r w:rsidRPr="00726DA5">
        <w:rPr>
          <w:rFonts w:cs="Formata-MediumCondensed"/>
          <w:bCs/>
        </w:rPr>
        <w:t>vysoké</w:t>
      </w:r>
      <w:proofErr w:type="spellEnd"/>
      <w:r w:rsidRPr="00726DA5">
        <w:rPr>
          <w:rFonts w:cs="Formata-MediumCondensed"/>
          <w:bCs/>
        </w:rPr>
        <w:t xml:space="preserve"> </w:t>
      </w:r>
      <w:proofErr w:type="spellStart"/>
      <w:r w:rsidRPr="00726DA5">
        <w:rPr>
          <w:rFonts w:cs="Formata-MediumCondensed"/>
          <w:bCs/>
        </w:rPr>
        <w:t>zatížení</w:t>
      </w:r>
      <w:proofErr w:type="spellEnd"/>
      <w:r w:rsidRPr="00726DA5">
        <w:rPr>
          <w:rFonts w:cs="Formata-MediumCondensed"/>
          <w:bCs/>
        </w:rPr>
        <w:t xml:space="preserve">): </w:t>
      </w:r>
      <w:r w:rsidRPr="00726DA5">
        <w:rPr>
          <w:rFonts w:cs="Formata-MediumCondensed"/>
          <w:bCs/>
        </w:rPr>
        <w:tab/>
      </w:r>
      <w:r w:rsidRPr="00726DA5">
        <w:rPr>
          <w:rFonts w:cs="Formata-MediumCondensed"/>
          <w:bCs/>
        </w:rPr>
        <w:tab/>
      </w:r>
      <w:r w:rsidRPr="00726DA5">
        <w:rPr>
          <w:rFonts w:cs="Formata-MediumCondensed"/>
          <w:bCs/>
        </w:rPr>
        <w:tab/>
        <w:t>2,0 % 15 min.</w:t>
      </w:r>
    </w:p>
    <w:p w14:paraId="544D6146" w14:textId="77777777" w:rsidR="00407494" w:rsidRPr="00726DA5" w:rsidRDefault="00407494" w:rsidP="006048FF">
      <w:pPr>
        <w:autoSpaceDE w:val="0"/>
        <w:autoSpaceDN w:val="0"/>
        <w:adjustRightInd w:val="0"/>
        <w:rPr>
          <w:rFonts w:cs="Formata-MediumCondensed"/>
          <w:bCs/>
        </w:rPr>
      </w:pPr>
    </w:p>
    <w:p w14:paraId="40D28D92" w14:textId="427C5DC2" w:rsidR="006048FF" w:rsidRPr="00726DA5" w:rsidRDefault="006048FF" w:rsidP="006048FF">
      <w:pPr>
        <w:autoSpaceDE w:val="0"/>
        <w:autoSpaceDN w:val="0"/>
        <w:adjustRightInd w:val="0"/>
        <w:rPr>
          <w:rFonts w:cs="Formata-MediumCondensed"/>
          <w:bCs/>
        </w:rPr>
      </w:pPr>
      <w:r w:rsidRPr="00726DA5">
        <w:rPr>
          <w:rFonts w:cs="Formata-MediumCondensed"/>
          <w:bCs/>
        </w:rPr>
        <w:t xml:space="preserve">Bakterie </w:t>
      </w:r>
      <w:proofErr w:type="spellStart"/>
      <w:r w:rsidRPr="00726DA5">
        <w:rPr>
          <w:rFonts w:cs="Formata-MediumCondensed"/>
          <w:bCs/>
        </w:rPr>
        <w:t>tuberkulózy</w:t>
      </w:r>
      <w:proofErr w:type="spellEnd"/>
      <w:r w:rsidRPr="00726DA5">
        <w:rPr>
          <w:rFonts w:cs="Formata-MediumCondensed"/>
          <w:bCs/>
        </w:rPr>
        <w:t xml:space="preserve"> (M. </w:t>
      </w:r>
      <w:proofErr w:type="spellStart"/>
      <w:r w:rsidRPr="00726DA5">
        <w:rPr>
          <w:rFonts w:cs="Formata-MediumCondensed"/>
          <w:bCs/>
        </w:rPr>
        <w:t>terrae</w:t>
      </w:r>
      <w:proofErr w:type="spellEnd"/>
      <w:r w:rsidRPr="00726DA5">
        <w:rPr>
          <w:rFonts w:cs="Formata-MediumCondensed"/>
          <w:bCs/>
        </w:rPr>
        <w:t xml:space="preserve">) </w:t>
      </w:r>
      <w:proofErr w:type="spellStart"/>
      <w:r w:rsidRPr="00726DA5">
        <w:rPr>
          <w:rFonts w:cs="Formata-MediumCondensed"/>
          <w:bCs/>
        </w:rPr>
        <w:t>podle</w:t>
      </w:r>
      <w:proofErr w:type="spellEnd"/>
      <w:r w:rsidRPr="00726DA5">
        <w:rPr>
          <w:rFonts w:cs="Formata-MediumCondensed"/>
          <w:bCs/>
        </w:rPr>
        <w:t xml:space="preserve"> EN 14348, EN 14563 (</w:t>
      </w:r>
      <w:proofErr w:type="spellStart"/>
      <w:r w:rsidRPr="00726DA5">
        <w:rPr>
          <w:rFonts w:cs="Formata-MediumCondensed"/>
          <w:bCs/>
        </w:rPr>
        <w:t>nízké</w:t>
      </w:r>
      <w:proofErr w:type="spellEnd"/>
      <w:r w:rsidRPr="00726DA5">
        <w:rPr>
          <w:rFonts w:cs="Formata-MediumCondensed"/>
          <w:bCs/>
        </w:rPr>
        <w:t xml:space="preserve"> </w:t>
      </w:r>
      <w:proofErr w:type="spellStart"/>
      <w:r w:rsidRPr="00726DA5">
        <w:rPr>
          <w:rFonts w:cs="Formata-MediumCondensed"/>
          <w:bCs/>
        </w:rPr>
        <w:t>zatížení</w:t>
      </w:r>
      <w:proofErr w:type="spellEnd"/>
      <w:r w:rsidRPr="00726DA5">
        <w:rPr>
          <w:rFonts w:cs="Formata-MediumCondensed"/>
          <w:bCs/>
        </w:rPr>
        <w:t xml:space="preserve">): </w:t>
      </w:r>
      <w:r w:rsidRPr="00726DA5">
        <w:rPr>
          <w:rFonts w:cs="Formata-MediumCondensed"/>
          <w:bCs/>
        </w:rPr>
        <w:tab/>
      </w:r>
      <w:r w:rsidRPr="00726DA5">
        <w:rPr>
          <w:rFonts w:cs="Formata-MediumCondensed"/>
          <w:bCs/>
        </w:rPr>
        <w:tab/>
      </w:r>
      <w:r w:rsidR="007F6299">
        <w:rPr>
          <w:rFonts w:cs="Formata-MediumCondensed"/>
          <w:bCs/>
        </w:rPr>
        <w:tab/>
      </w:r>
      <w:r w:rsidRPr="00726DA5">
        <w:rPr>
          <w:rFonts w:cs="Formata-MediumCondensed"/>
          <w:bCs/>
        </w:rPr>
        <w:t>4,0 % 30 min.</w:t>
      </w:r>
    </w:p>
    <w:p w14:paraId="1703DC63" w14:textId="2A9ADBD9" w:rsidR="00D524AF" w:rsidRPr="00726DA5" w:rsidRDefault="006048FF" w:rsidP="006048FF">
      <w:pPr>
        <w:autoSpaceDE w:val="0"/>
        <w:autoSpaceDN w:val="0"/>
        <w:adjustRightInd w:val="0"/>
        <w:ind w:left="2832" w:firstLine="708"/>
        <w:rPr>
          <w:rFonts w:cs="Formata-MediumCondensed"/>
          <w:bCs/>
        </w:rPr>
      </w:pPr>
      <w:r w:rsidRPr="00726DA5">
        <w:rPr>
          <w:rFonts w:cs="Formata-MediumCondensed"/>
          <w:bCs/>
        </w:rPr>
        <w:t>3,0 % 60 min.</w:t>
      </w:r>
    </w:p>
    <w:p w14:paraId="11F0EA27" w14:textId="77777777" w:rsidR="006048FF" w:rsidRPr="00726DA5" w:rsidRDefault="006048FF" w:rsidP="006048FF">
      <w:pPr>
        <w:autoSpaceDE w:val="0"/>
        <w:autoSpaceDN w:val="0"/>
        <w:adjustRightInd w:val="0"/>
        <w:rPr>
          <w:rFonts w:cs="Formata-MediumCondensed"/>
          <w:bCs/>
        </w:rPr>
      </w:pPr>
    </w:p>
    <w:p w14:paraId="5A327C20" w14:textId="77777777" w:rsidR="006048FF" w:rsidRPr="007F6299" w:rsidRDefault="006048FF" w:rsidP="006048FF">
      <w:pPr>
        <w:rPr>
          <w:rFonts w:cs="Formata-MediumCondensed"/>
          <w:b/>
          <w:sz w:val="24"/>
          <w:szCs w:val="24"/>
        </w:rPr>
      </w:pPr>
      <w:r w:rsidRPr="007F6299">
        <w:rPr>
          <w:rFonts w:cs="Formata-MediumCondensed"/>
          <w:b/>
          <w:sz w:val="24"/>
          <w:szCs w:val="24"/>
        </w:rPr>
        <w:t xml:space="preserve">100 g </w:t>
      </w:r>
      <w:proofErr w:type="spellStart"/>
      <w:r w:rsidRPr="007F6299">
        <w:rPr>
          <w:rFonts w:cs="Formata-MediumCondensed"/>
          <w:b/>
          <w:sz w:val="24"/>
          <w:szCs w:val="24"/>
        </w:rPr>
        <w:t>obsahuje</w:t>
      </w:r>
      <w:proofErr w:type="spellEnd"/>
      <w:r w:rsidRPr="007F6299">
        <w:rPr>
          <w:rFonts w:cs="Formata-MediumCondensed"/>
          <w:b/>
          <w:sz w:val="24"/>
          <w:szCs w:val="24"/>
        </w:rPr>
        <w:t>:</w:t>
      </w:r>
    </w:p>
    <w:p w14:paraId="3825BE9C" w14:textId="77777777" w:rsidR="007F6299" w:rsidRDefault="006048FF" w:rsidP="006048FF">
      <w:pPr>
        <w:rPr>
          <w:rFonts w:cs="Formata-MediumCondensed"/>
          <w:bCs/>
        </w:rPr>
      </w:pPr>
      <w:r w:rsidRPr="00726DA5">
        <w:rPr>
          <w:rFonts w:cs="Formata-MediumCondensed"/>
          <w:bCs/>
        </w:rPr>
        <w:t>2,75 g N-(3-aminopropyl)-N-dodecylpropan-1,3-diaminu</w:t>
      </w:r>
    </w:p>
    <w:p w14:paraId="21CEE002" w14:textId="1B0E2610" w:rsidR="00323360" w:rsidRPr="00726DA5" w:rsidRDefault="006048FF" w:rsidP="006048FF">
      <w:pPr>
        <w:rPr>
          <w:rFonts w:cs="Formata-MediumCondensed"/>
          <w:bCs/>
        </w:rPr>
      </w:pPr>
      <w:r w:rsidRPr="00726DA5">
        <w:rPr>
          <w:rFonts w:cs="Formata-MediumCondensed"/>
          <w:bCs/>
        </w:rPr>
        <w:t xml:space="preserve"> 4,40 g N,N-</w:t>
      </w:r>
      <w:proofErr w:type="spellStart"/>
      <w:r w:rsidRPr="00726DA5">
        <w:rPr>
          <w:rFonts w:cs="Formata-MediumCondensed"/>
          <w:bCs/>
        </w:rPr>
        <w:t>didecyl</w:t>
      </w:r>
      <w:proofErr w:type="spellEnd"/>
      <w:r w:rsidRPr="00726DA5">
        <w:rPr>
          <w:rFonts w:cs="Formata-MediumCondensed"/>
          <w:bCs/>
        </w:rPr>
        <w:t>-N,N-</w:t>
      </w:r>
      <w:proofErr w:type="spellStart"/>
      <w:r w:rsidRPr="00726DA5">
        <w:rPr>
          <w:rFonts w:cs="Formata-MediumCondensed"/>
          <w:bCs/>
        </w:rPr>
        <w:t>dimethylamoniumchloridu</w:t>
      </w:r>
      <w:proofErr w:type="spellEnd"/>
    </w:p>
    <w:p w14:paraId="097741AD" w14:textId="3F1F377B" w:rsidR="006048FF" w:rsidRPr="00C97AA2" w:rsidRDefault="006048FF" w:rsidP="006048FF">
      <w:pPr>
        <w:rPr>
          <w:rFonts w:cs="Formata-MediumCondensed"/>
          <w:bCs/>
          <w:sz w:val="24"/>
          <w:szCs w:val="24"/>
        </w:rPr>
      </w:pPr>
    </w:p>
    <w:p w14:paraId="2BA034EA" w14:textId="3C1AB692" w:rsidR="006048FF" w:rsidRPr="00C97AA2" w:rsidRDefault="006048FF" w:rsidP="006048FF">
      <w:pPr>
        <w:rPr>
          <w:rFonts w:cs="Formata-MediumCondensed"/>
          <w:bCs/>
          <w:sz w:val="24"/>
          <w:szCs w:val="24"/>
        </w:rPr>
      </w:pPr>
    </w:p>
    <w:p w14:paraId="46479DC8" w14:textId="02B4038F" w:rsidR="00323360" w:rsidRDefault="00323360" w:rsidP="005C277B">
      <w:pPr>
        <w:rPr>
          <w:b/>
          <w:noProof/>
          <w:sz w:val="24"/>
          <w:szCs w:val="24"/>
          <w:lang w:eastAsia="de-DE"/>
        </w:rPr>
      </w:pPr>
    </w:p>
    <w:p w14:paraId="4EF9495C" w14:textId="4C80220B" w:rsidR="00726DA5" w:rsidRDefault="00726DA5" w:rsidP="005C277B">
      <w:pPr>
        <w:rPr>
          <w:b/>
          <w:noProof/>
          <w:sz w:val="24"/>
          <w:szCs w:val="24"/>
          <w:lang w:eastAsia="de-DE"/>
        </w:rPr>
      </w:pPr>
    </w:p>
    <w:p w14:paraId="6AA6E5BF" w14:textId="1FC8C3DA" w:rsidR="00726DA5" w:rsidRDefault="00726DA5" w:rsidP="005C277B">
      <w:pPr>
        <w:rPr>
          <w:b/>
          <w:noProof/>
          <w:sz w:val="24"/>
          <w:szCs w:val="24"/>
          <w:lang w:eastAsia="de-DE"/>
        </w:rPr>
      </w:pPr>
    </w:p>
    <w:p w14:paraId="740E5883" w14:textId="77777777" w:rsidR="00726DA5" w:rsidRPr="00C97AA2" w:rsidRDefault="00726DA5" w:rsidP="005C277B">
      <w:pPr>
        <w:rPr>
          <w:b/>
          <w:noProof/>
          <w:sz w:val="24"/>
          <w:szCs w:val="24"/>
          <w:lang w:eastAsia="de-DE"/>
        </w:rPr>
      </w:pPr>
    </w:p>
    <w:p w14:paraId="447CEBAE" w14:textId="44199088" w:rsidR="00323360" w:rsidRPr="00C97AA2" w:rsidRDefault="001030F2" w:rsidP="005C277B">
      <w:pPr>
        <w:rPr>
          <w:b/>
          <w:noProof/>
          <w:sz w:val="24"/>
          <w:szCs w:val="24"/>
          <w:lang w:eastAsia="de-DE"/>
        </w:rPr>
      </w:pPr>
      <w:r>
        <w:rPr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71552" behindDoc="0" locked="0" layoutInCell="1" allowOverlap="1" wp14:anchorId="23DB362E" wp14:editId="4E9D118C">
            <wp:simplePos x="0" y="0"/>
            <wp:positionH relativeFrom="column">
              <wp:posOffset>-388877</wp:posOffset>
            </wp:positionH>
            <wp:positionV relativeFrom="paragraph">
              <wp:posOffset>103930</wp:posOffset>
            </wp:positionV>
            <wp:extent cx="2652395" cy="65278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ntoprint_MD_pu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A4CE1" w14:textId="372C933E" w:rsidR="00323360" w:rsidRPr="00C97AA2" w:rsidRDefault="00323360" w:rsidP="005C277B">
      <w:pPr>
        <w:rPr>
          <w:b/>
          <w:noProof/>
          <w:sz w:val="24"/>
          <w:szCs w:val="24"/>
          <w:lang w:eastAsia="de-DE"/>
        </w:rPr>
      </w:pPr>
    </w:p>
    <w:p w14:paraId="1413FEFA" w14:textId="67F68180" w:rsidR="00EF39C9" w:rsidRPr="00C97AA2" w:rsidRDefault="00EF39C9" w:rsidP="005C277B">
      <w:pPr>
        <w:rPr>
          <w:b/>
          <w:noProof/>
          <w:sz w:val="24"/>
          <w:szCs w:val="24"/>
          <w:lang w:eastAsia="de-DE"/>
        </w:rPr>
      </w:pPr>
    </w:p>
    <w:p w14:paraId="5E2968E0" w14:textId="72083235" w:rsidR="00323360" w:rsidRPr="00C97AA2" w:rsidRDefault="00323360" w:rsidP="005C277B">
      <w:pPr>
        <w:rPr>
          <w:b/>
          <w:noProof/>
          <w:sz w:val="24"/>
          <w:szCs w:val="24"/>
          <w:lang w:eastAsia="de-DE"/>
        </w:rPr>
      </w:pPr>
    </w:p>
    <w:p w14:paraId="75A95215" w14:textId="77777777" w:rsidR="00323360" w:rsidRPr="00C97AA2" w:rsidRDefault="00323360" w:rsidP="005C277B">
      <w:pPr>
        <w:rPr>
          <w:b/>
          <w:noProof/>
          <w:sz w:val="24"/>
          <w:szCs w:val="24"/>
          <w:lang w:eastAsia="de-DE"/>
        </w:rPr>
      </w:pPr>
    </w:p>
    <w:p w14:paraId="7BBEE15E" w14:textId="77777777" w:rsidR="00323360" w:rsidRPr="001624D3" w:rsidRDefault="00323360" w:rsidP="005C277B">
      <w:pPr>
        <w:rPr>
          <w:b/>
          <w:noProof/>
          <w:sz w:val="24"/>
          <w:szCs w:val="24"/>
          <w:lang w:eastAsia="de-DE"/>
        </w:rPr>
      </w:pPr>
    </w:p>
    <w:p w14:paraId="6D3EA420" w14:textId="38F4DDFA" w:rsidR="00D524AF" w:rsidRPr="007F6299" w:rsidRDefault="00657A9D" w:rsidP="00657A9D">
      <w:pPr>
        <w:pStyle w:val="Odstavecseseznamem"/>
        <w:ind w:left="-142"/>
        <w:rPr>
          <w:b/>
          <w:noProof/>
          <w:sz w:val="24"/>
          <w:szCs w:val="24"/>
          <w:lang w:eastAsia="de-DE"/>
        </w:rPr>
      </w:pPr>
      <w:r w:rsidRPr="007F6299">
        <w:rPr>
          <w:b/>
          <w:noProof/>
          <w:sz w:val="24"/>
          <w:szCs w:val="24"/>
          <w:lang w:eastAsia="de-DE"/>
        </w:rPr>
        <w:t xml:space="preserve"> </w:t>
      </w:r>
      <w:r w:rsidR="001030F2" w:rsidRPr="007F6299">
        <w:rPr>
          <w:b/>
          <w:noProof/>
          <w:sz w:val="24"/>
          <w:szCs w:val="24"/>
          <w:lang w:eastAsia="de-DE"/>
        </w:rPr>
        <w:t xml:space="preserve"> </w:t>
      </w:r>
      <w:r w:rsidR="006048FF" w:rsidRPr="007F6299">
        <w:rPr>
          <w:b/>
          <w:noProof/>
          <w:sz w:val="24"/>
          <w:szCs w:val="24"/>
          <w:lang w:eastAsia="de-DE"/>
        </w:rPr>
        <w:t>Fyzikálně-chemické údaje:</w:t>
      </w:r>
    </w:p>
    <w:p w14:paraId="3733D019" w14:textId="77777777" w:rsidR="006048FF" w:rsidRPr="00726DA5" w:rsidRDefault="006048FF" w:rsidP="005C277B">
      <w:pPr>
        <w:pStyle w:val="Odstavecseseznamem"/>
        <w:numPr>
          <w:ilvl w:val="0"/>
          <w:numId w:val="2"/>
        </w:numPr>
        <w:ind w:left="284"/>
        <w:rPr>
          <w:noProof/>
          <w:lang w:eastAsia="de-DE"/>
        </w:rPr>
      </w:pPr>
      <w:r w:rsidRPr="00726DA5">
        <w:rPr>
          <w:noProof/>
          <w:lang w:eastAsia="de-DE"/>
        </w:rPr>
        <w:t>Vzhled: zelený</w:t>
      </w:r>
    </w:p>
    <w:p w14:paraId="4C524747" w14:textId="2C388410" w:rsidR="006048FF" w:rsidRPr="00726DA5" w:rsidRDefault="006048FF" w:rsidP="005C277B">
      <w:pPr>
        <w:pStyle w:val="Odstavecseseznamem"/>
        <w:numPr>
          <w:ilvl w:val="0"/>
          <w:numId w:val="2"/>
        </w:numPr>
        <w:ind w:left="284"/>
        <w:rPr>
          <w:noProof/>
          <w:lang w:val="en-US" w:eastAsia="de-DE"/>
        </w:rPr>
      </w:pPr>
      <w:r w:rsidRPr="00726DA5">
        <w:rPr>
          <w:noProof/>
          <w:lang w:eastAsia="de-DE"/>
        </w:rPr>
        <w:t xml:space="preserve">Hustota: 1,01 g / cm3 </w:t>
      </w:r>
    </w:p>
    <w:p w14:paraId="0F2F2232" w14:textId="09890579" w:rsidR="006048FF" w:rsidRPr="00726DA5" w:rsidRDefault="006048FF" w:rsidP="005C277B">
      <w:pPr>
        <w:pStyle w:val="Odstavecseseznamem"/>
        <w:numPr>
          <w:ilvl w:val="0"/>
          <w:numId w:val="2"/>
        </w:numPr>
        <w:ind w:left="284"/>
        <w:rPr>
          <w:noProof/>
          <w:lang w:val="en-US" w:eastAsia="de-DE"/>
        </w:rPr>
      </w:pPr>
      <w:r w:rsidRPr="00726DA5">
        <w:rPr>
          <w:noProof/>
          <w:lang w:val="en-US" w:eastAsia="de-DE"/>
        </w:rPr>
        <w:t>Hodnota pH při 20 °C: &gt; 10</w:t>
      </w:r>
    </w:p>
    <w:p w14:paraId="20C91112" w14:textId="77777777" w:rsidR="00657A9D" w:rsidRPr="00726DA5" w:rsidRDefault="00657A9D" w:rsidP="005E77F8">
      <w:pPr>
        <w:ind w:left="-76"/>
        <w:rPr>
          <w:b/>
          <w:noProof/>
          <w:lang w:eastAsia="de-DE"/>
        </w:rPr>
      </w:pPr>
    </w:p>
    <w:p w14:paraId="6CC77F3C" w14:textId="2643A1CE" w:rsidR="00657A9D" w:rsidRPr="00726DA5" w:rsidRDefault="006048FF" w:rsidP="00407494">
      <w:pPr>
        <w:jc w:val="both"/>
        <w:rPr>
          <w:rFonts w:cstheme="minorHAnsi"/>
          <w:noProof/>
          <w:lang w:eastAsia="de-DE"/>
        </w:rPr>
      </w:pPr>
      <w:r w:rsidRPr="007F6299">
        <w:rPr>
          <w:rFonts w:cstheme="minorHAnsi"/>
          <w:b/>
          <w:noProof/>
          <w:sz w:val="24"/>
          <w:szCs w:val="24"/>
          <w:lang w:eastAsia="de-DE"/>
        </w:rPr>
        <w:t>Bezpečnostní pokyny:</w:t>
      </w:r>
      <w:r w:rsidR="001030F2" w:rsidRPr="00726DA5">
        <w:rPr>
          <w:rFonts w:cstheme="minorHAnsi"/>
          <w:b/>
          <w:noProof/>
          <w:lang w:eastAsia="de-DE"/>
        </w:rPr>
        <w:t xml:space="preserve"> </w:t>
      </w:r>
      <w:r w:rsidRPr="00726DA5">
        <w:rPr>
          <w:rFonts w:cstheme="minorHAnsi"/>
          <w:noProof/>
          <w:lang w:eastAsia="de-DE"/>
        </w:rPr>
        <w:t>H 302 Zdraví škodlivý při požití. H 314 Způsobuje těžké poleptání kůže a poškození očí. H 410</w:t>
      </w:r>
      <w:r w:rsidR="001030F2" w:rsidRPr="00726DA5">
        <w:rPr>
          <w:rFonts w:cstheme="minorHAnsi"/>
          <w:noProof/>
          <w:lang w:eastAsia="de-DE"/>
        </w:rPr>
        <w:t xml:space="preserve"> </w:t>
      </w:r>
      <w:r w:rsidRPr="00726DA5">
        <w:rPr>
          <w:rFonts w:cstheme="minorHAnsi"/>
          <w:noProof/>
          <w:lang w:eastAsia="de-DE"/>
        </w:rPr>
        <w:t>Vysoce toxický pro vodní organismy, s dlouhodobými účinky. Zabraňte uvolnění do životního prostředí. Používejte ochranné</w:t>
      </w:r>
      <w:r w:rsidR="001030F2" w:rsidRPr="00726DA5">
        <w:rPr>
          <w:rFonts w:cstheme="minorHAnsi"/>
          <w:noProof/>
          <w:lang w:eastAsia="de-DE"/>
        </w:rPr>
        <w:t xml:space="preserve"> </w:t>
      </w:r>
      <w:r w:rsidRPr="00726DA5">
        <w:rPr>
          <w:rFonts w:cstheme="minorHAnsi"/>
          <w:noProof/>
          <w:lang w:eastAsia="de-DE"/>
        </w:rPr>
        <w:t>rukavice/ochranné brýle. PŘI STYKU S KŮŽÍ (nebo s vlasy): Veškeré kontaminované části oděvu okamžitě svlékněte. Opláchněte kůži vodou [nebo osprchujte]. PŘI ZASAŽENÍ OČÍ: Několik minut opatrně vyplachujte vodou. Vyjměte kontaktní</w:t>
      </w:r>
      <w:r w:rsidR="001030F2" w:rsidRPr="00726DA5">
        <w:rPr>
          <w:rFonts w:cstheme="minorHAnsi"/>
          <w:noProof/>
          <w:lang w:eastAsia="de-DE"/>
        </w:rPr>
        <w:t xml:space="preserve"> </w:t>
      </w:r>
      <w:r w:rsidRPr="00726DA5">
        <w:rPr>
          <w:rFonts w:cstheme="minorHAnsi"/>
          <w:noProof/>
          <w:lang w:eastAsia="de-DE"/>
        </w:rPr>
        <w:t xml:space="preserve">čočky, jsou-li nasazeny a pokud je lze </w:t>
      </w:r>
      <w:r w:rsidR="007F6299" w:rsidRPr="00726DA5">
        <w:rPr>
          <w:rFonts w:cstheme="minorHAnsi"/>
          <w:noProof/>
          <w:lang w:eastAsia="de-DE"/>
        </w:rPr>
        <w:t>snadno</w:t>
      </w:r>
      <w:r w:rsidR="007F6299" w:rsidRPr="00726DA5">
        <w:rPr>
          <w:rFonts w:cstheme="minorHAnsi"/>
          <w:noProof/>
          <w:lang w:eastAsia="de-DE"/>
        </w:rPr>
        <w:t xml:space="preserve"> </w:t>
      </w:r>
      <w:r w:rsidR="007F6299">
        <w:rPr>
          <w:rFonts w:cstheme="minorHAnsi"/>
          <w:noProof/>
          <w:lang w:eastAsia="de-DE"/>
        </w:rPr>
        <w:t xml:space="preserve"> </w:t>
      </w:r>
      <w:r w:rsidRPr="00726DA5">
        <w:rPr>
          <w:rFonts w:cstheme="minorHAnsi"/>
          <w:noProof/>
          <w:lang w:eastAsia="de-DE"/>
        </w:rPr>
        <w:t>vyjmout. Pokračujte ve vyplachování. Okamžitě volejte TOXIKOLOGICKÉ INFORMAČNÍ STŘEDISKO/lékaře. Odstraňte obsah/obal v souladu s</w:t>
      </w:r>
      <w:r w:rsidR="001030F2" w:rsidRPr="00726DA5">
        <w:rPr>
          <w:rFonts w:cstheme="minorHAnsi"/>
          <w:noProof/>
          <w:lang w:eastAsia="de-DE"/>
        </w:rPr>
        <w:t xml:space="preserve"> m</w:t>
      </w:r>
      <w:r w:rsidRPr="00726DA5">
        <w:rPr>
          <w:rFonts w:cstheme="minorHAnsi"/>
          <w:noProof/>
          <w:lang w:eastAsia="de-DE"/>
        </w:rPr>
        <w:t>ístními/regionálními/</w:t>
      </w:r>
      <w:r w:rsidR="007F6299">
        <w:rPr>
          <w:rFonts w:cstheme="minorHAnsi"/>
          <w:noProof/>
          <w:lang w:eastAsia="de-DE"/>
        </w:rPr>
        <w:t xml:space="preserve"> </w:t>
      </w:r>
      <w:r w:rsidRPr="00726DA5">
        <w:rPr>
          <w:rFonts w:cstheme="minorHAnsi"/>
          <w:noProof/>
          <w:lang w:eastAsia="de-DE"/>
        </w:rPr>
        <w:t>národními/mezinárodními</w:t>
      </w:r>
      <w:r w:rsidR="001030F2" w:rsidRPr="00726DA5">
        <w:rPr>
          <w:rFonts w:cstheme="minorHAnsi"/>
          <w:noProof/>
          <w:lang w:eastAsia="de-DE"/>
        </w:rPr>
        <w:t xml:space="preserve"> </w:t>
      </w:r>
      <w:r w:rsidRPr="00726DA5">
        <w:rPr>
          <w:rFonts w:cstheme="minorHAnsi"/>
          <w:noProof/>
          <w:lang w:eastAsia="de-DE"/>
        </w:rPr>
        <w:t>předpisy. Obsahuje</w:t>
      </w:r>
      <w:r w:rsidR="001030F2" w:rsidRPr="00726DA5">
        <w:rPr>
          <w:rFonts w:cstheme="minorHAnsi"/>
          <w:noProof/>
          <w:lang w:eastAsia="de-DE"/>
        </w:rPr>
        <w:t xml:space="preserve"> d</w:t>
      </w:r>
      <w:r w:rsidRPr="00726DA5">
        <w:rPr>
          <w:rFonts w:cstheme="minorHAnsi"/>
          <w:noProof/>
          <w:lang w:eastAsia="de-DE"/>
        </w:rPr>
        <w:t>idecyldimethyl</w:t>
      </w:r>
      <w:r w:rsidR="00407494" w:rsidRPr="00726DA5">
        <w:rPr>
          <w:rFonts w:cstheme="minorHAnsi"/>
          <w:noProof/>
          <w:lang w:eastAsia="de-DE"/>
        </w:rPr>
        <w:t>-</w:t>
      </w:r>
      <w:bookmarkStart w:id="0" w:name="_GoBack"/>
      <w:bookmarkEnd w:id="0"/>
      <w:r w:rsidRPr="00726DA5">
        <w:rPr>
          <w:rFonts w:cstheme="minorHAnsi"/>
          <w:noProof/>
          <w:lang w:eastAsia="de-DE"/>
        </w:rPr>
        <w:t>amoniumchlorid, N-(3-aminopropyl)-N-dodecyl-propan-1,3-diamin.</w:t>
      </w:r>
    </w:p>
    <w:p w14:paraId="1500896C" w14:textId="77777777" w:rsidR="006048FF" w:rsidRPr="00726DA5" w:rsidRDefault="006048FF" w:rsidP="005C277B">
      <w:pPr>
        <w:ind w:left="-76"/>
        <w:rPr>
          <w:rFonts w:cs="Formata-LightCondensed"/>
          <w:bCs/>
        </w:rPr>
      </w:pPr>
    </w:p>
    <w:p w14:paraId="56FF08CE" w14:textId="1101A52D" w:rsidR="00796ED6" w:rsidRPr="007F6299" w:rsidRDefault="006048FF" w:rsidP="00407494">
      <w:pPr>
        <w:ind w:left="-76"/>
        <w:jc w:val="both"/>
        <w:rPr>
          <w:rFonts w:cs="Formata-LightCondensed"/>
          <w:sz w:val="24"/>
          <w:szCs w:val="24"/>
        </w:rPr>
      </w:pPr>
      <w:proofErr w:type="spellStart"/>
      <w:r w:rsidRPr="007F6299">
        <w:rPr>
          <w:rFonts w:cs="Formata-LightCondensed"/>
          <w:b/>
          <w:bCs/>
          <w:sz w:val="24"/>
          <w:szCs w:val="24"/>
        </w:rPr>
        <w:t>Nařízení</w:t>
      </w:r>
      <w:proofErr w:type="spellEnd"/>
      <w:r w:rsidRPr="007F6299">
        <w:rPr>
          <w:rFonts w:cs="Formata-LightCondensed"/>
          <w:b/>
          <w:bCs/>
          <w:sz w:val="24"/>
          <w:szCs w:val="24"/>
        </w:rPr>
        <w:t xml:space="preserve"> (ES) 648/2004:</w:t>
      </w:r>
    </w:p>
    <w:p w14:paraId="39BE8CEC" w14:textId="072A56C4" w:rsidR="005E77F8" w:rsidRPr="00726DA5" w:rsidRDefault="006048FF" w:rsidP="00407494">
      <w:pPr>
        <w:ind w:left="-76"/>
        <w:jc w:val="both"/>
        <w:rPr>
          <w:rFonts w:cs="Formata-LightCondensed"/>
        </w:rPr>
      </w:pPr>
      <w:proofErr w:type="spellStart"/>
      <w:r w:rsidRPr="00726DA5">
        <w:rPr>
          <w:rFonts w:cs="Formata-LightCondensed"/>
        </w:rPr>
        <w:t>Obsahuje</w:t>
      </w:r>
      <w:proofErr w:type="spellEnd"/>
      <w:r w:rsidRPr="00726DA5">
        <w:rPr>
          <w:rFonts w:cs="Formata-LightCondensed"/>
        </w:rPr>
        <w:t xml:space="preserve"> 5–15 % </w:t>
      </w:r>
      <w:proofErr w:type="spellStart"/>
      <w:r w:rsidRPr="00726DA5">
        <w:rPr>
          <w:rFonts w:cs="Formata-LightCondensed"/>
        </w:rPr>
        <w:t>neiontových</w:t>
      </w:r>
      <w:proofErr w:type="spellEnd"/>
      <w:r w:rsidRPr="00726DA5">
        <w:rPr>
          <w:rFonts w:cs="Formata-LightCondensed"/>
        </w:rPr>
        <w:t xml:space="preserve"> </w:t>
      </w:r>
      <w:proofErr w:type="spellStart"/>
      <w:r w:rsidRPr="00726DA5">
        <w:rPr>
          <w:rFonts w:cs="Formata-LightCondensed"/>
        </w:rPr>
        <w:t>tenzidů</w:t>
      </w:r>
      <w:proofErr w:type="spellEnd"/>
      <w:r w:rsidRPr="00726DA5">
        <w:rPr>
          <w:rFonts w:cs="Formata-LightCondensed"/>
        </w:rPr>
        <w:t xml:space="preserve">, &lt;5 % </w:t>
      </w:r>
      <w:proofErr w:type="spellStart"/>
      <w:r w:rsidRPr="00726DA5">
        <w:rPr>
          <w:rFonts w:cs="Formata-LightCondensed"/>
        </w:rPr>
        <w:t>kationtových</w:t>
      </w:r>
      <w:proofErr w:type="spellEnd"/>
      <w:r w:rsidRPr="00726DA5">
        <w:rPr>
          <w:rFonts w:cs="Formata-LightCondensed"/>
        </w:rPr>
        <w:t xml:space="preserve"> </w:t>
      </w:r>
      <w:proofErr w:type="spellStart"/>
      <w:r w:rsidRPr="00726DA5">
        <w:rPr>
          <w:rFonts w:cs="Formata-LightCondensed"/>
        </w:rPr>
        <w:t>tenzidů</w:t>
      </w:r>
      <w:proofErr w:type="spellEnd"/>
      <w:r w:rsidRPr="00726DA5">
        <w:rPr>
          <w:rFonts w:cs="Formata-LightCondensed"/>
        </w:rPr>
        <w:t xml:space="preserve">, &lt;5 % </w:t>
      </w:r>
      <w:proofErr w:type="spellStart"/>
      <w:r w:rsidRPr="00726DA5">
        <w:rPr>
          <w:rFonts w:cs="Formata-LightCondensed"/>
        </w:rPr>
        <w:t>solí</w:t>
      </w:r>
      <w:proofErr w:type="spellEnd"/>
      <w:r w:rsidRPr="00726DA5">
        <w:rPr>
          <w:rFonts w:cs="Formata-LightCondensed"/>
        </w:rPr>
        <w:t xml:space="preserve"> EDTA, </w:t>
      </w:r>
      <w:proofErr w:type="spellStart"/>
      <w:r w:rsidRPr="00726DA5">
        <w:rPr>
          <w:rFonts w:cs="Formata-LightCondensed"/>
        </w:rPr>
        <w:t>aromatické</w:t>
      </w:r>
      <w:proofErr w:type="spellEnd"/>
      <w:r w:rsidRPr="00726DA5">
        <w:rPr>
          <w:rFonts w:cs="Formata-LightCondensed"/>
        </w:rPr>
        <w:t xml:space="preserve"> </w:t>
      </w:r>
      <w:proofErr w:type="spellStart"/>
      <w:r w:rsidRPr="00726DA5">
        <w:rPr>
          <w:rFonts w:cs="Formata-LightCondensed"/>
        </w:rPr>
        <w:t>látky</w:t>
      </w:r>
      <w:proofErr w:type="spellEnd"/>
      <w:r w:rsidRPr="00726DA5">
        <w:rPr>
          <w:rFonts w:cs="Formata-LightCondensed"/>
        </w:rPr>
        <w:t>.</w:t>
      </w:r>
    </w:p>
    <w:p w14:paraId="7E4F3F24" w14:textId="77777777" w:rsidR="00796ED6" w:rsidRPr="001624D3" w:rsidRDefault="00796ED6" w:rsidP="005C277B">
      <w:pPr>
        <w:ind w:left="-76"/>
        <w:rPr>
          <w:noProof/>
          <w:sz w:val="24"/>
          <w:szCs w:val="24"/>
          <w:lang w:eastAsia="de-DE"/>
        </w:rPr>
      </w:pPr>
    </w:p>
    <w:p w14:paraId="5E30FB12" w14:textId="2646A9E4" w:rsidR="005C277B" w:rsidRPr="001624D3" w:rsidRDefault="00C97AA2" w:rsidP="005C277B">
      <w:pPr>
        <w:ind w:left="-76"/>
        <w:rPr>
          <w:noProof/>
          <w:sz w:val="24"/>
          <w:szCs w:val="24"/>
          <w:lang w:val="en-US" w:eastAsia="de-DE"/>
        </w:rPr>
      </w:pPr>
      <w:r w:rsidRPr="001624D3">
        <w:rPr>
          <w:b/>
          <w:noProof/>
          <w:sz w:val="24"/>
          <w:szCs w:val="24"/>
          <w:lang w:val="en-US" w:eastAsia="de-DE"/>
        </w:rPr>
        <w:t>Balení</w:t>
      </w:r>
      <w:r w:rsidR="00796ED6" w:rsidRPr="001624D3">
        <w:rPr>
          <w:b/>
          <w:noProof/>
          <w:sz w:val="24"/>
          <w:szCs w:val="24"/>
          <w:lang w:val="en-US" w:eastAsia="de-DE"/>
        </w:rPr>
        <w:t>:</w:t>
      </w:r>
    </w:p>
    <w:p w14:paraId="181CCA5E" w14:textId="780F8DF3" w:rsidR="00BA4C5C" w:rsidRPr="001624D3" w:rsidRDefault="00BA4C5C" w:rsidP="005C277B">
      <w:pPr>
        <w:ind w:left="1416" w:firstLine="708"/>
        <w:rPr>
          <w:b/>
          <w:noProof/>
          <w:sz w:val="24"/>
          <w:szCs w:val="24"/>
          <w:lang w:val="en-US" w:eastAsia="de-DE"/>
        </w:rPr>
      </w:pPr>
    </w:p>
    <w:tbl>
      <w:tblPr>
        <w:tblStyle w:val="Mkatabulky"/>
        <w:tblW w:w="4536" w:type="dxa"/>
        <w:tblInd w:w="-142" w:type="dxa"/>
        <w:tblBorders>
          <w:top w:val="single" w:sz="12" w:space="0" w:color="FFC000" w:themeColor="accent4"/>
          <w:left w:val="none" w:sz="0" w:space="0" w:color="auto"/>
          <w:bottom w:val="single" w:sz="12" w:space="0" w:color="FFC000" w:themeColor="accent4"/>
          <w:right w:val="none" w:sz="0" w:space="0" w:color="auto"/>
          <w:insideH w:val="single" w:sz="12" w:space="0" w:color="FFC000" w:themeColor="accent4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</w:tblGrid>
      <w:tr w:rsidR="001624D3" w:rsidRPr="001624D3" w14:paraId="417591B0" w14:textId="77777777" w:rsidTr="00C24AD8">
        <w:tc>
          <w:tcPr>
            <w:tcW w:w="1560" w:type="dxa"/>
            <w:tcBorders>
              <w:top w:val="nil"/>
              <w:bottom w:val="single" w:sz="12" w:space="0" w:color="FFC000" w:themeColor="accent4"/>
            </w:tcBorders>
            <w:shd w:val="clear" w:color="auto" w:fill="F3EB61"/>
          </w:tcPr>
          <w:p w14:paraId="238C300C" w14:textId="0B6B8296" w:rsidR="003158FF" w:rsidRPr="001624D3" w:rsidRDefault="00C97AA2" w:rsidP="002A6974">
            <w:pPr>
              <w:rPr>
                <w:b/>
                <w:noProof/>
                <w:sz w:val="16"/>
                <w:szCs w:val="16"/>
                <w:lang w:eastAsia="de-DE"/>
              </w:rPr>
            </w:pPr>
            <w:r w:rsidRPr="001624D3">
              <w:rPr>
                <w:b/>
                <w:noProof/>
                <w:sz w:val="16"/>
                <w:szCs w:val="16"/>
                <w:lang w:eastAsia="de-DE"/>
              </w:rPr>
              <w:t>Balení</w:t>
            </w:r>
          </w:p>
        </w:tc>
        <w:tc>
          <w:tcPr>
            <w:tcW w:w="2976" w:type="dxa"/>
            <w:tcBorders>
              <w:top w:val="nil"/>
              <w:bottom w:val="single" w:sz="12" w:space="0" w:color="FFC000" w:themeColor="accent4"/>
            </w:tcBorders>
            <w:shd w:val="clear" w:color="auto" w:fill="F3EB61"/>
          </w:tcPr>
          <w:p w14:paraId="51B2550C" w14:textId="758D7ABE" w:rsidR="003158FF" w:rsidRPr="001624D3" w:rsidRDefault="003158FF" w:rsidP="009F0930">
            <w:pPr>
              <w:jc w:val="center"/>
              <w:rPr>
                <w:b/>
                <w:noProof/>
                <w:sz w:val="16"/>
                <w:szCs w:val="16"/>
                <w:lang w:eastAsia="de-DE"/>
              </w:rPr>
            </w:pPr>
            <w:r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             </w:t>
            </w:r>
            <w:r w:rsidR="009F0930"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            </w:t>
            </w:r>
            <w:r w:rsidR="00657A9D"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</w:t>
            </w:r>
            <w:r w:rsidR="009F0930" w:rsidRPr="001624D3">
              <w:rPr>
                <w:b/>
                <w:noProof/>
                <w:sz w:val="16"/>
                <w:szCs w:val="16"/>
                <w:lang w:eastAsia="de-DE"/>
              </w:rPr>
              <w:t>REF</w:t>
            </w:r>
            <w:r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</w:t>
            </w:r>
            <w:r w:rsidR="005161C0"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        </w:t>
            </w:r>
            <w:r w:rsidR="00E11247"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  </w:t>
            </w:r>
            <w:r w:rsidR="005161C0" w:rsidRPr="001624D3">
              <w:rPr>
                <w:b/>
                <w:noProof/>
                <w:sz w:val="16"/>
                <w:szCs w:val="16"/>
                <w:lang w:eastAsia="de-DE"/>
              </w:rPr>
              <w:t xml:space="preserve">  </w:t>
            </w:r>
            <w:r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          </w:t>
            </w:r>
            <w:r w:rsidR="005161C0"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       </w:t>
            </w:r>
            <w:r w:rsidR="00E11247" w:rsidRPr="001624D3">
              <w:rPr>
                <w:b/>
                <w:noProof/>
                <w:sz w:val="16"/>
                <w:szCs w:val="16"/>
                <w:lang w:eastAsia="de-DE"/>
              </w:rPr>
              <w:t xml:space="preserve">       </w:t>
            </w:r>
            <w:r w:rsidR="005161C0" w:rsidRPr="001624D3">
              <w:rPr>
                <w:b/>
                <w:noProof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1624D3" w:rsidRPr="001624D3" w14:paraId="3EFEC1DA" w14:textId="77777777" w:rsidTr="009F0930">
        <w:trPr>
          <w:trHeight w:val="227"/>
        </w:trPr>
        <w:tc>
          <w:tcPr>
            <w:tcW w:w="1560" w:type="dxa"/>
            <w:tcBorders>
              <w:top w:val="single" w:sz="8" w:space="0" w:color="FFC000" w:themeColor="accent4"/>
              <w:bottom w:val="single" w:sz="8" w:space="0" w:color="FFC000" w:themeColor="accent4"/>
            </w:tcBorders>
            <w:shd w:val="clear" w:color="auto" w:fill="auto"/>
            <w:vAlign w:val="center"/>
          </w:tcPr>
          <w:p w14:paraId="4282FBFE" w14:textId="187218B1" w:rsidR="003158FF" w:rsidRPr="001624D3" w:rsidRDefault="003158FF" w:rsidP="00116A45">
            <w:pPr>
              <w:rPr>
                <w:noProof/>
                <w:sz w:val="16"/>
                <w:szCs w:val="16"/>
                <w:lang w:eastAsia="de-DE"/>
              </w:rPr>
            </w:pPr>
            <w:r w:rsidRPr="001624D3">
              <w:rPr>
                <w:noProof/>
                <w:sz w:val="16"/>
                <w:szCs w:val="16"/>
                <w:lang w:eastAsia="de-DE"/>
              </w:rPr>
              <w:t xml:space="preserve">2 </w:t>
            </w:r>
            <w:r w:rsidR="00796ED6" w:rsidRPr="001624D3">
              <w:rPr>
                <w:noProof/>
                <w:sz w:val="16"/>
                <w:szCs w:val="16"/>
                <w:lang w:eastAsia="de-DE"/>
              </w:rPr>
              <w:t>litrová láhev</w:t>
            </w:r>
          </w:p>
        </w:tc>
        <w:tc>
          <w:tcPr>
            <w:tcW w:w="2976" w:type="dxa"/>
            <w:tcBorders>
              <w:top w:val="single" w:sz="8" w:space="0" w:color="FFC000" w:themeColor="accent4"/>
              <w:bottom w:val="single" w:sz="8" w:space="0" w:color="FFC000" w:themeColor="accent4"/>
            </w:tcBorders>
            <w:shd w:val="clear" w:color="auto" w:fill="auto"/>
            <w:vAlign w:val="center"/>
          </w:tcPr>
          <w:p w14:paraId="360A2A1F" w14:textId="3A932867" w:rsidR="003158FF" w:rsidRPr="001624D3" w:rsidRDefault="003158FF" w:rsidP="00116A45">
            <w:pPr>
              <w:rPr>
                <w:noProof/>
                <w:sz w:val="16"/>
                <w:szCs w:val="16"/>
                <w:lang w:eastAsia="de-DE"/>
              </w:rPr>
            </w:pPr>
            <w:r w:rsidRPr="001624D3">
              <w:rPr>
                <w:noProof/>
                <w:sz w:val="16"/>
                <w:szCs w:val="16"/>
                <w:lang w:eastAsia="de-DE"/>
              </w:rPr>
              <w:t xml:space="preserve">                                 </w:t>
            </w:r>
            <w:r w:rsidR="005161C0" w:rsidRPr="001624D3">
              <w:rPr>
                <w:noProof/>
                <w:sz w:val="16"/>
                <w:szCs w:val="16"/>
                <w:lang w:eastAsia="de-DE"/>
              </w:rPr>
              <w:t xml:space="preserve">                </w:t>
            </w:r>
            <w:r w:rsidR="00E11247" w:rsidRPr="001624D3">
              <w:rPr>
                <w:noProof/>
                <w:sz w:val="16"/>
                <w:szCs w:val="16"/>
                <w:lang w:eastAsia="de-DE"/>
              </w:rPr>
              <w:t xml:space="preserve">   </w:t>
            </w:r>
            <w:r w:rsidR="00657A9D" w:rsidRPr="001624D3">
              <w:rPr>
                <w:noProof/>
                <w:sz w:val="16"/>
                <w:szCs w:val="16"/>
                <w:lang w:eastAsia="de-DE"/>
              </w:rPr>
              <w:t xml:space="preserve">  </w:t>
            </w:r>
            <w:r w:rsidR="005161C0" w:rsidRPr="001624D3">
              <w:rPr>
                <w:noProof/>
                <w:sz w:val="16"/>
                <w:szCs w:val="16"/>
                <w:lang w:eastAsia="de-DE"/>
              </w:rPr>
              <w:t xml:space="preserve"> </w:t>
            </w:r>
            <w:r w:rsidRPr="001624D3">
              <w:rPr>
                <w:noProof/>
                <w:sz w:val="16"/>
                <w:szCs w:val="16"/>
                <w:lang w:eastAsia="de-DE"/>
              </w:rPr>
              <w:t>74102000</w:t>
            </w:r>
          </w:p>
        </w:tc>
      </w:tr>
    </w:tbl>
    <w:p w14:paraId="7375C558" w14:textId="77777777" w:rsidR="00C97AA2" w:rsidRPr="001624D3" w:rsidRDefault="00C97AA2" w:rsidP="00796ED6">
      <w:pPr>
        <w:rPr>
          <w:b/>
          <w:noProof/>
          <w:szCs w:val="24"/>
          <w:lang w:eastAsia="de-DE"/>
        </w:rPr>
      </w:pPr>
    </w:p>
    <w:p w14:paraId="0D625F01" w14:textId="380A0530" w:rsidR="009F0930" w:rsidRPr="001624D3" w:rsidRDefault="00C97AA2" w:rsidP="00796ED6">
      <w:pPr>
        <w:rPr>
          <w:b/>
          <w:noProof/>
          <w:sz w:val="24"/>
          <w:szCs w:val="24"/>
          <w:lang w:eastAsia="de-DE"/>
        </w:rPr>
      </w:pPr>
      <w:r w:rsidRPr="001624D3">
        <w:rPr>
          <w:b/>
          <w:noProof/>
          <w:sz w:val="24"/>
          <w:szCs w:val="24"/>
          <w:lang w:eastAsia="de-DE"/>
        </w:rPr>
        <w:t>Doporučené</w:t>
      </w:r>
      <w:r w:rsidR="00796ED6" w:rsidRPr="001624D3">
        <w:rPr>
          <w:b/>
          <w:noProof/>
          <w:sz w:val="24"/>
          <w:szCs w:val="24"/>
          <w:lang w:eastAsia="de-DE"/>
        </w:rPr>
        <w:t xml:space="preserve"> příslušenství:</w:t>
      </w:r>
    </w:p>
    <w:p w14:paraId="724F52A7" w14:textId="77777777" w:rsidR="00796ED6" w:rsidRPr="001624D3" w:rsidRDefault="00796ED6" w:rsidP="00796ED6">
      <w:pPr>
        <w:rPr>
          <w:b/>
          <w:noProof/>
          <w:szCs w:val="24"/>
          <w:lang w:eastAsia="de-D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  <w:insideH w:val="single" w:sz="4" w:space="0" w:color="FFC000" w:themeColor="accent4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3"/>
      </w:tblGrid>
      <w:tr w:rsidR="001624D3" w:rsidRPr="001624D3" w14:paraId="6B5FD312" w14:textId="77777777" w:rsidTr="00796ED6">
        <w:tc>
          <w:tcPr>
            <w:tcW w:w="3544" w:type="dxa"/>
            <w:shd w:val="clear" w:color="auto" w:fill="F3EB61"/>
          </w:tcPr>
          <w:p w14:paraId="11E35F51" w14:textId="49FD0CF0" w:rsidR="009F0930" w:rsidRPr="001624D3" w:rsidRDefault="00796ED6" w:rsidP="00D23922">
            <w:pPr>
              <w:rPr>
                <w:b/>
                <w:noProof/>
                <w:sz w:val="16"/>
                <w:szCs w:val="16"/>
                <w:lang w:eastAsia="de-DE"/>
              </w:rPr>
            </w:pPr>
            <w:r w:rsidRPr="001624D3">
              <w:rPr>
                <w:b/>
                <w:noProof/>
                <w:sz w:val="16"/>
                <w:szCs w:val="16"/>
                <w:lang w:eastAsia="de-DE"/>
              </w:rPr>
              <w:t>Produkt</w:t>
            </w:r>
          </w:p>
        </w:tc>
        <w:tc>
          <w:tcPr>
            <w:tcW w:w="993" w:type="dxa"/>
            <w:shd w:val="clear" w:color="auto" w:fill="F3EB61"/>
          </w:tcPr>
          <w:p w14:paraId="5ACC5182" w14:textId="77777777" w:rsidR="009F0930" w:rsidRPr="001624D3" w:rsidRDefault="009F0930" w:rsidP="00D23922">
            <w:pPr>
              <w:rPr>
                <w:b/>
                <w:noProof/>
                <w:sz w:val="16"/>
                <w:szCs w:val="16"/>
                <w:lang w:eastAsia="de-DE"/>
              </w:rPr>
            </w:pPr>
            <w:r w:rsidRPr="001624D3">
              <w:rPr>
                <w:b/>
                <w:noProof/>
                <w:sz w:val="16"/>
                <w:szCs w:val="16"/>
                <w:lang w:eastAsia="de-DE"/>
              </w:rPr>
              <w:t>REF</w:t>
            </w:r>
          </w:p>
        </w:tc>
      </w:tr>
      <w:tr w:rsidR="001624D3" w:rsidRPr="001624D3" w14:paraId="6B5A4BD4" w14:textId="77777777" w:rsidTr="00796ED6">
        <w:trPr>
          <w:trHeight w:val="227"/>
        </w:trPr>
        <w:tc>
          <w:tcPr>
            <w:tcW w:w="3544" w:type="dxa"/>
            <w:shd w:val="clear" w:color="auto" w:fill="auto"/>
            <w:vAlign w:val="center"/>
          </w:tcPr>
          <w:p w14:paraId="56315A7D" w14:textId="31A8E947" w:rsidR="009F0930" w:rsidRPr="001624D3" w:rsidRDefault="009F0930" w:rsidP="00C97AA2">
            <w:pPr>
              <w:rPr>
                <w:noProof/>
                <w:sz w:val="16"/>
                <w:szCs w:val="16"/>
                <w:lang w:eastAsia="de-DE"/>
              </w:rPr>
            </w:pPr>
            <w:r w:rsidRPr="001624D3">
              <w:rPr>
                <w:noProof/>
                <w:sz w:val="16"/>
                <w:szCs w:val="16"/>
                <w:lang w:eastAsia="de-DE"/>
              </w:rPr>
              <w:t xml:space="preserve">1 L </w:t>
            </w:r>
            <w:r w:rsidR="00796ED6" w:rsidRPr="001624D3">
              <w:rPr>
                <w:noProof/>
                <w:sz w:val="16"/>
                <w:szCs w:val="16"/>
                <w:lang w:eastAsia="de-DE"/>
              </w:rPr>
              <w:t xml:space="preserve">Univerzální lahvička s </w:t>
            </w:r>
            <w:r w:rsidR="00C97AA2" w:rsidRPr="001624D3">
              <w:rPr>
                <w:noProof/>
                <w:sz w:val="16"/>
                <w:szCs w:val="16"/>
                <w:lang w:eastAsia="de-DE"/>
              </w:rPr>
              <w:t>odměrkou</w:t>
            </w:r>
            <w:r w:rsidR="00796ED6" w:rsidRPr="001624D3">
              <w:rPr>
                <w:noProof/>
                <w:sz w:val="16"/>
                <w:szCs w:val="16"/>
                <w:lang w:eastAsia="de-DE"/>
              </w:rPr>
              <w:t>, prázdná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95E7A" w14:textId="77777777" w:rsidR="009F0930" w:rsidRPr="001624D3" w:rsidRDefault="009F0930" w:rsidP="00D23922">
            <w:pPr>
              <w:rPr>
                <w:noProof/>
                <w:sz w:val="16"/>
                <w:szCs w:val="16"/>
                <w:lang w:eastAsia="de-DE"/>
              </w:rPr>
            </w:pPr>
            <w:r w:rsidRPr="001624D3">
              <w:rPr>
                <w:noProof/>
                <w:sz w:val="16"/>
                <w:szCs w:val="16"/>
                <w:lang w:eastAsia="de-DE"/>
              </w:rPr>
              <w:t>701001000</w:t>
            </w:r>
          </w:p>
        </w:tc>
      </w:tr>
    </w:tbl>
    <w:p w14:paraId="021BF83C" w14:textId="3CA562F8" w:rsidR="009F0930" w:rsidRPr="001624D3" w:rsidRDefault="009F0930" w:rsidP="009F0930">
      <w:pPr>
        <w:rPr>
          <w:noProof/>
          <w:szCs w:val="24"/>
          <w:lang w:eastAsia="de-DE"/>
        </w:rPr>
      </w:pPr>
    </w:p>
    <w:p w14:paraId="060EBEC9" w14:textId="57E81E19" w:rsidR="009F0930" w:rsidRDefault="009F0930" w:rsidP="009F0930">
      <w:pPr>
        <w:ind w:left="-76"/>
        <w:rPr>
          <w:b/>
          <w:noProof/>
          <w:szCs w:val="24"/>
          <w:lang w:eastAsia="de-DE"/>
        </w:rPr>
      </w:pPr>
      <w:r>
        <w:rPr>
          <w:b/>
          <w:noProof/>
          <w:szCs w:val="24"/>
          <w:lang w:val="cs-CZ" w:eastAsia="cs-CZ"/>
        </w:rPr>
        <w:drawing>
          <wp:anchor distT="0" distB="0" distL="114300" distR="114300" simplePos="0" relativeHeight="251677696" behindDoc="0" locked="0" layoutInCell="1" allowOverlap="1" wp14:anchorId="261F2BEB" wp14:editId="78569134">
            <wp:simplePos x="0" y="0"/>
            <wp:positionH relativeFrom="column">
              <wp:posOffset>-46990</wp:posOffset>
            </wp:positionH>
            <wp:positionV relativeFrom="paragraph">
              <wp:posOffset>-1905</wp:posOffset>
            </wp:positionV>
            <wp:extent cx="1378697" cy="1705610"/>
            <wp:effectExtent l="0" t="0" r="0" b="889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697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9E635" w14:textId="2EE9CD7A" w:rsidR="009F0930" w:rsidRDefault="009F0930" w:rsidP="009F0930">
      <w:pPr>
        <w:ind w:left="-76"/>
        <w:rPr>
          <w:b/>
          <w:noProof/>
          <w:szCs w:val="24"/>
          <w:lang w:eastAsia="de-DE"/>
        </w:rPr>
      </w:pPr>
    </w:p>
    <w:p w14:paraId="3CC17123" w14:textId="4FA546A1" w:rsidR="009F0930" w:rsidRDefault="009F0930" w:rsidP="009F0930">
      <w:pPr>
        <w:ind w:left="-76"/>
        <w:rPr>
          <w:b/>
          <w:noProof/>
          <w:szCs w:val="24"/>
          <w:lang w:eastAsia="de-DE"/>
        </w:rPr>
      </w:pPr>
    </w:p>
    <w:p w14:paraId="641E1A03" w14:textId="672EC867" w:rsidR="009F0930" w:rsidRDefault="009F0930" w:rsidP="009F0930">
      <w:pPr>
        <w:ind w:left="-76"/>
        <w:rPr>
          <w:b/>
          <w:noProof/>
          <w:szCs w:val="24"/>
          <w:lang w:eastAsia="de-DE"/>
        </w:rPr>
      </w:pPr>
    </w:p>
    <w:p w14:paraId="71D8DE2C" w14:textId="1EEBD29B" w:rsidR="009F0930" w:rsidRDefault="009F0930" w:rsidP="009F0930">
      <w:pPr>
        <w:ind w:left="-76"/>
        <w:rPr>
          <w:b/>
          <w:noProof/>
          <w:szCs w:val="24"/>
          <w:lang w:eastAsia="de-DE"/>
        </w:rPr>
      </w:pPr>
    </w:p>
    <w:p w14:paraId="27D02C35" w14:textId="5A10EE40" w:rsidR="009F0930" w:rsidRDefault="009F0930" w:rsidP="009F0930">
      <w:pPr>
        <w:ind w:left="-76"/>
        <w:rPr>
          <w:b/>
          <w:noProof/>
          <w:szCs w:val="24"/>
          <w:lang w:eastAsia="de-DE"/>
        </w:rPr>
      </w:pPr>
    </w:p>
    <w:p w14:paraId="783CA838" w14:textId="671332D5" w:rsidR="009F0930" w:rsidRDefault="009F0930" w:rsidP="009F0930">
      <w:pPr>
        <w:ind w:left="-76"/>
        <w:rPr>
          <w:b/>
          <w:noProof/>
          <w:szCs w:val="24"/>
          <w:lang w:eastAsia="de-DE"/>
        </w:rPr>
      </w:pPr>
    </w:p>
    <w:p w14:paraId="4A0E6AAC" w14:textId="628778E4" w:rsidR="009F0930" w:rsidRDefault="009F0930" w:rsidP="009F0930">
      <w:pPr>
        <w:ind w:left="-76"/>
        <w:rPr>
          <w:b/>
          <w:noProof/>
          <w:szCs w:val="24"/>
          <w:lang w:eastAsia="de-DE"/>
        </w:rPr>
      </w:pPr>
    </w:p>
    <w:p w14:paraId="4E5F92D3" w14:textId="4BB72E07" w:rsidR="005C277B" w:rsidRPr="00EF39C9" w:rsidRDefault="005C277B" w:rsidP="005C277B">
      <w:pPr>
        <w:rPr>
          <w:noProof/>
          <w:sz w:val="24"/>
          <w:szCs w:val="24"/>
          <w:lang w:eastAsia="de-DE"/>
        </w:rPr>
      </w:pPr>
    </w:p>
    <w:p w14:paraId="43907F32" w14:textId="626FEC9F" w:rsidR="00323360" w:rsidRDefault="00323360" w:rsidP="005C277B">
      <w:pPr>
        <w:ind w:left="-76"/>
        <w:rPr>
          <w:b/>
          <w:noProof/>
          <w:sz w:val="24"/>
          <w:szCs w:val="24"/>
          <w:lang w:eastAsia="de-DE"/>
        </w:rPr>
      </w:pPr>
    </w:p>
    <w:p w14:paraId="6980EFC1" w14:textId="5E66FAC8" w:rsidR="00323360" w:rsidRDefault="00323360" w:rsidP="005C277B">
      <w:pPr>
        <w:ind w:left="-76"/>
        <w:rPr>
          <w:b/>
          <w:noProof/>
          <w:sz w:val="24"/>
          <w:szCs w:val="24"/>
          <w:lang w:eastAsia="de-DE"/>
        </w:rPr>
      </w:pPr>
    </w:p>
    <w:p w14:paraId="06D556B0" w14:textId="77777777" w:rsidR="00407494" w:rsidRDefault="00407494" w:rsidP="005C277B">
      <w:pPr>
        <w:ind w:left="-76"/>
        <w:rPr>
          <w:b/>
          <w:noProof/>
          <w:sz w:val="24"/>
          <w:szCs w:val="24"/>
          <w:lang w:eastAsia="de-DE"/>
        </w:rPr>
      </w:pPr>
    </w:p>
    <w:p w14:paraId="127AB01C" w14:textId="3F695854" w:rsidR="00323360" w:rsidRDefault="00323360" w:rsidP="005C277B">
      <w:pPr>
        <w:ind w:left="-76"/>
        <w:rPr>
          <w:b/>
          <w:noProof/>
          <w:sz w:val="24"/>
          <w:szCs w:val="24"/>
          <w:lang w:eastAsia="de-DE"/>
        </w:rPr>
      </w:pPr>
    </w:p>
    <w:p w14:paraId="476E6488" w14:textId="3799A43B" w:rsidR="00796ED6" w:rsidRDefault="00796ED6" w:rsidP="005C277B">
      <w:pPr>
        <w:ind w:left="-76"/>
        <w:rPr>
          <w:b/>
          <w:noProof/>
          <w:sz w:val="24"/>
          <w:szCs w:val="24"/>
          <w:lang w:eastAsia="de-DE"/>
        </w:rPr>
      </w:pPr>
    </w:p>
    <w:p w14:paraId="1C3E3132" w14:textId="18F202C3" w:rsidR="00407494" w:rsidRDefault="00407494" w:rsidP="005C277B">
      <w:pPr>
        <w:ind w:left="-76"/>
        <w:rPr>
          <w:b/>
          <w:noProof/>
          <w:sz w:val="24"/>
          <w:szCs w:val="24"/>
          <w:lang w:eastAsia="de-DE"/>
        </w:rPr>
      </w:pPr>
    </w:p>
    <w:p w14:paraId="1760C424" w14:textId="77777777" w:rsidR="00407494" w:rsidRDefault="00407494" w:rsidP="005C277B">
      <w:pPr>
        <w:ind w:left="-76"/>
        <w:rPr>
          <w:b/>
          <w:noProof/>
          <w:sz w:val="24"/>
          <w:szCs w:val="24"/>
          <w:lang w:eastAsia="de-DE"/>
        </w:rPr>
      </w:pPr>
    </w:p>
    <w:p w14:paraId="07C2D25B" w14:textId="066D9B01" w:rsidR="00323360" w:rsidRDefault="00323360" w:rsidP="005C277B">
      <w:pPr>
        <w:ind w:left="-76"/>
        <w:rPr>
          <w:b/>
          <w:noProof/>
          <w:sz w:val="24"/>
          <w:szCs w:val="24"/>
          <w:lang w:eastAsia="de-DE"/>
        </w:rPr>
      </w:pPr>
    </w:p>
    <w:p w14:paraId="52797B30" w14:textId="590B2426" w:rsidR="00796ED6" w:rsidRDefault="001030F2" w:rsidP="00796ED6">
      <w:pPr>
        <w:ind w:hanging="142"/>
        <w:jc w:val="both"/>
        <w:rPr>
          <w:noProof/>
          <w:color w:val="000000" w:themeColor="text1"/>
          <w:lang w:val="pl-PL" w:eastAsia="de-DE"/>
        </w:rPr>
      </w:pPr>
      <w:bookmarkStart w:id="1" w:name="_Hlk93654753"/>
      <w:r>
        <w:rPr>
          <w:b/>
          <w:noProof/>
          <w:color w:val="000000" w:themeColor="text1"/>
          <w:sz w:val="24"/>
          <w:szCs w:val="24"/>
          <w:lang w:val="pl-PL" w:eastAsia="de-DE"/>
        </w:rPr>
        <w:t xml:space="preserve"> </w:t>
      </w:r>
      <w:r w:rsidR="00796ED6">
        <w:rPr>
          <w:b/>
          <w:noProof/>
          <w:color w:val="000000" w:themeColor="text1"/>
          <w:sz w:val="24"/>
          <w:szCs w:val="24"/>
          <w:lang w:val="pl-PL" w:eastAsia="de-DE"/>
        </w:rPr>
        <w:t xml:space="preserve">Doba expirace: </w:t>
      </w:r>
      <w:r w:rsidR="00796ED6">
        <w:rPr>
          <w:bCs/>
          <w:noProof/>
          <w:color w:val="000000" w:themeColor="text1"/>
          <w:sz w:val="24"/>
          <w:szCs w:val="24"/>
          <w:lang w:val="pl-PL" w:eastAsia="de-DE"/>
        </w:rPr>
        <w:t>3,5 roku od data výroby.</w:t>
      </w:r>
      <w:bookmarkEnd w:id="1"/>
    </w:p>
    <w:p w14:paraId="1977B6D5" w14:textId="77777777" w:rsidR="00796ED6" w:rsidRDefault="00796ED6" w:rsidP="00796ED6">
      <w:pPr>
        <w:ind w:left="-76"/>
        <w:rPr>
          <w:noProof/>
          <w:color w:val="000000" w:themeColor="text1"/>
          <w:sz w:val="18"/>
          <w:szCs w:val="24"/>
          <w:lang w:val="pl-PL" w:eastAsia="de-DE"/>
        </w:rPr>
      </w:pPr>
    </w:p>
    <w:p w14:paraId="20ADCD6B" w14:textId="77777777" w:rsidR="00796ED6" w:rsidRDefault="00796ED6" w:rsidP="00796ED6">
      <w:pPr>
        <w:ind w:left="-76"/>
        <w:rPr>
          <w:b/>
          <w:noProof/>
          <w:color w:val="000000" w:themeColor="text1"/>
          <w:sz w:val="24"/>
          <w:szCs w:val="24"/>
          <w:lang w:val="pl-PL" w:eastAsia="de-DE"/>
        </w:rPr>
      </w:pPr>
      <w:r>
        <w:rPr>
          <w:b/>
          <w:noProof/>
          <w:color w:val="000000" w:themeColor="text1"/>
          <w:sz w:val="24"/>
          <w:szCs w:val="24"/>
          <w:lang w:val="pl-PL" w:eastAsia="de-DE"/>
        </w:rPr>
        <w:t>Kontakt:</w:t>
      </w:r>
    </w:p>
    <w:p w14:paraId="46AE32A6" w14:textId="77777777" w:rsidR="00796ED6" w:rsidRDefault="00796ED6" w:rsidP="00796ED6">
      <w:pPr>
        <w:ind w:left="-76"/>
        <w:rPr>
          <w:bCs/>
          <w:noProof/>
          <w:color w:val="000000" w:themeColor="text1"/>
          <w:sz w:val="24"/>
          <w:szCs w:val="24"/>
          <w:lang w:val="en-US" w:eastAsia="de-DE"/>
        </w:rPr>
      </w:pPr>
      <w:r>
        <w:rPr>
          <w:bCs/>
          <w:noProof/>
          <w:color w:val="000000" w:themeColor="text1"/>
          <w:sz w:val="24"/>
          <w:szCs w:val="24"/>
          <w:lang w:val="pl-PL" w:eastAsia="de-DE"/>
        </w:rPr>
        <w:t xml:space="preserve">Další informace o zprávách / výsledcích testů a o hygienickém programu 360° jsou k dispozici na vyžádání. </w:t>
      </w:r>
      <w:r>
        <w:rPr>
          <w:bCs/>
          <w:noProof/>
          <w:color w:val="000000" w:themeColor="text1"/>
          <w:sz w:val="24"/>
          <w:szCs w:val="24"/>
          <w:lang w:val="en-US" w:eastAsia="de-DE"/>
        </w:rPr>
        <w:t>Tel: +49 (0) 2266 4742 - 0</w:t>
      </w:r>
    </w:p>
    <w:p w14:paraId="23D9EDA9" w14:textId="77777777" w:rsidR="00796ED6" w:rsidRDefault="00796ED6" w:rsidP="00796ED6">
      <w:pPr>
        <w:ind w:left="-76"/>
        <w:rPr>
          <w:bCs/>
          <w:noProof/>
          <w:color w:val="000000" w:themeColor="text1"/>
          <w:sz w:val="24"/>
          <w:szCs w:val="24"/>
          <w:lang w:val="en-US" w:eastAsia="de-DE"/>
        </w:rPr>
      </w:pPr>
      <w:r>
        <w:rPr>
          <w:bCs/>
          <w:noProof/>
          <w:color w:val="000000" w:themeColor="text1"/>
          <w:sz w:val="24"/>
          <w:szCs w:val="24"/>
          <w:lang w:val="en-US" w:eastAsia="de-DE"/>
        </w:rPr>
        <w:t xml:space="preserve">E-mail: </w:t>
      </w:r>
      <w:hyperlink r:id="rId16" w:history="1">
        <w:r>
          <w:rPr>
            <w:rStyle w:val="Hypertextovodkaz"/>
            <w:bCs/>
            <w:noProof/>
            <w:color w:val="000000" w:themeColor="text1"/>
            <w:sz w:val="24"/>
            <w:szCs w:val="24"/>
            <w:lang w:val="en-US" w:eastAsia="de-DE"/>
          </w:rPr>
          <w:t>info@mueller-omicron.de</w:t>
        </w:r>
      </w:hyperlink>
    </w:p>
    <w:p w14:paraId="7A7F40B0" w14:textId="77777777" w:rsidR="00796ED6" w:rsidRDefault="00796ED6" w:rsidP="00796ED6">
      <w:pPr>
        <w:ind w:left="-76"/>
        <w:rPr>
          <w:b/>
          <w:noProof/>
          <w:color w:val="000000" w:themeColor="text1"/>
          <w:sz w:val="24"/>
          <w:szCs w:val="24"/>
          <w:lang w:val="en-US" w:eastAsia="de-DE"/>
        </w:rPr>
      </w:pPr>
    </w:p>
    <w:p w14:paraId="7EE18709" w14:textId="77777777" w:rsidR="00796ED6" w:rsidRDefault="00796ED6" w:rsidP="00796ED6">
      <w:pPr>
        <w:ind w:left="-76"/>
        <w:rPr>
          <w:b/>
          <w:noProof/>
          <w:color w:val="000000" w:themeColor="text1"/>
          <w:sz w:val="24"/>
          <w:szCs w:val="24"/>
          <w:lang w:val="en-US" w:eastAsia="de-DE"/>
        </w:rPr>
      </w:pPr>
      <w:r>
        <w:rPr>
          <w:b/>
          <w:noProof/>
          <w:color w:val="000000" w:themeColor="text1"/>
          <w:sz w:val="24"/>
          <w:szCs w:val="24"/>
          <w:lang w:val="en-US" w:eastAsia="de-DE"/>
        </w:rPr>
        <w:t>Značka kvality od</w:t>
      </w:r>
    </w:p>
    <w:p w14:paraId="2D066213" w14:textId="1C28EF8D" w:rsidR="00796ED6" w:rsidRDefault="00796ED6" w:rsidP="00796ED6">
      <w:pPr>
        <w:ind w:left="-76"/>
        <w:rPr>
          <w:b/>
          <w:noProof/>
          <w:lang w:eastAsia="de-DE"/>
        </w:rPr>
      </w:pPr>
      <w:r>
        <w:rPr>
          <w:noProof/>
          <w:lang w:val="en-US" w:eastAsia="de-DE"/>
        </w:rPr>
        <w:t xml:space="preserve">Müller-Omicron GmbH &amp; Co. </w:t>
      </w:r>
      <w:r>
        <w:rPr>
          <w:noProof/>
          <w:lang w:eastAsia="de-DE"/>
        </w:rPr>
        <w:t xml:space="preserve">KG </w:t>
      </w:r>
    </w:p>
    <w:p w14:paraId="68ED4BD7" w14:textId="77777777" w:rsidR="00796ED6" w:rsidRDefault="00796ED6" w:rsidP="00796ED6">
      <w:pPr>
        <w:ind w:left="-76"/>
        <w:rPr>
          <w:noProof/>
          <w:lang w:val="da-DK" w:eastAsia="de-DE"/>
        </w:rPr>
      </w:pPr>
      <w:r>
        <w:rPr>
          <w:noProof/>
          <w:lang w:eastAsia="de-DE"/>
        </w:rPr>
        <w:t xml:space="preserve">Schlosserstr. </w:t>
      </w:r>
      <w:r>
        <w:rPr>
          <w:noProof/>
          <w:lang w:val="da-DK" w:eastAsia="de-DE"/>
        </w:rPr>
        <w:t>1</w:t>
      </w:r>
    </w:p>
    <w:p w14:paraId="7283683F" w14:textId="77777777" w:rsidR="00796ED6" w:rsidRDefault="00796ED6" w:rsidP="00796ED6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D-51789 Lindlar</w:t>
      </w:r>
    </w:p>
    <w:p w14:paraId="36431D5E" w14:textId="2798B66A" w:rsidR="00796ED6" w:rsidRDefault="00796ED6" w:rsidP="00796ED6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Tel.: +49 (0) 2266 4742-0</w:t>
      </w:r>
    </w:p>
    <w:p w14:paraId="47CA68F4" w14:textId="77777777" w:rsidR="00796ED6" w:rsidRDefault="00796ED6" w:rsidP="00796ED6">
      <w:pPr>
        <w:ind w:left="-76"/>
        <w:rPr>
          <w:noProof/>
          <w:lang w:val="da-DK" w:eastAsia="de-DE"/>
        </w:rPr>
      </w:pPr>
      <w:r>
        <w:rPr>
          <w:noProof/>
          <w:lang w:val="da-DK" w:eastAsia="de-DE"/>
        </w:rPr>
        <w:t>Fax: +49 (0) 2266 4742-23</w:t>
      </w:r>
    </w:p>
    <w:p w14:paraId="3B292F42" w14:textId="77777777" w:rsidR="00796ED6" w:rsidRDefault="006914D3" w:rsidP="00796ED6">
      <w:pPr>
        <w:ind w:left="-76"/>
        <w:rPr>
          <w:noProof/>
          <w:lang w:val="da-DK" w:eastAsia="de-DE"/>
        </w:rPr>
      </w:pPr>
      <w:hyperlink r:id="rId17" w:history="1">
        <w:r w:rsidR="00796ED6">
          <w:rPr>
            <w:rStyle w:val="Hypertextovodkaz"/>
            <w:noProof/>
            <w:lang w:val="da-DK" w:eastAsia="de-DE"/>
          </w:rPr>
          <w:t>www.mueller-omicron.de</w:t>
        </w:r>
      </w:hyperlink>
    </w:p>
    <w:p w14:paraId="3606CFEB" w14:textId="77777777" w:rsidR="00796ED6" w:rsidRPr="00796ED6" w:rsidRDefault="006914D3" w:rsidP="00796ED6">
      <w:pPr>
        <w:ind w:left="-76"/>
        <w:rPr>
          <w:rStyle w:val="Hypertextovodkaz"/>
          <w:lang w:val="en-US"/>
        </w:rPr>
      </w:pPr>
      <w:hyperlink r:id="rId18" w:history="1">
        <w:r w:rsidR="00796ED6">
          <w:rPr>
            <w:rStyle w:val="Hypertextovodkaz"/>
            <w:noProof/>
            <w:lang w:val="da-DK" w:eastAsia="de-DE"/>
          </w:rPr>
          <w:t>www.mueller-omicron.com</w:t>
        </w:r>
      </w:hyperlink>
    </w:p>
    <w:p w14:paraId="3E633526" w14:textId="77777777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7EFAD748" w14:textId="7113A353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196D92E7" w14:textId="1BA96330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4C4EF5EA" w14:textId="0C3CE4CF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172281AA" w14:textId="21D50D88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0574EBC8" w14:textId="1EAB301D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3FE717B2" w14:textId="1F84D1EC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4575FE6F" w14:textId="6933E5C2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7F4440F1" w14:textId="759C8C70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549318F7" w14:textId="1F74B8EE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4C7A45BE" w14:textId="14D25FB6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69870D59" w14:textId="5EEDE9D5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1D7ADF11" w14:textId="72729263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72CC33D1" w14:textId="596B639A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7D3BF0C9" w14:textId="030DF6FC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0576656D" w14:textId="3DD56062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4FDA4F32" w14:textId="2A356E30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48DC98C6" w14:textId="2D3AE161" w:rsidR="00796ED6" w:rsidRDefault="00796ED6" w:rsidP="00796ED6">
      <w:pPr>
        <w:ind w:left="-76"/>
        <w:rPr>
          <w:rStyle w:val="Hypertextovodkaz"/>
          <w:noProof/>
          <w:lang w:val="da-DK" w:eastAsia="de-DE"/>
        </w:rPr>
      </w:pPr>
    </w:p>
    <w:p w14:paraId="7821D53F" w14:textId="6EE1B885" w:rsidR="00796ED6" w:rsidRDefault="00796ED6" w:rsidP="00796ED6">
      <w:pPr>
        <w:ind w:left="-76"/>
        <w:rPr>
          <w:rStyle w:val="Hypertextovodkaz"/>
          <w:b/>
          <w:bCs/>
          <w:noProof/>
          <w:color w:val="000000" w:themeColor="text1"/>
          <w:sz w:val="32"/>
          <w:szCs w:val="32"/>
          <w:lang w:val="da-DK" w:eastAsia="de-DE"/>
        </w:rPr>
      </w:pPr>
    </w:p>
    <w:p w14:paraId="44FEC7E6" w14:textId="589596D9" w:rsidR="00796ED6" w:rsidRDefault="00796ED6" w:rsidP="00796ED6">
      <w:pPr>
        <w:ind w:left="-76"/>
        <w:rPr>
          <w:rStyle w:val="Hypertextovodkaz"/>
          <w:b/>
          <w:bCs/>
          <w:noProof/>
          <w:color w:val="000000" w:themeColor="text1"/>
          <w:sz w:val="32"/>
          <w:szCs w:val="32"/>
          <w:lang w:val="da-DK" w:eastAsia="de-DE"/>
        </w:rPr>
      </w:pPr>
    </w:p>
    <w:p w14:paraId="0880DD5E" w14:textId="7DC8EFB3" w:rsidR="005C277B" w:rsidRDefault="001624D3" w:rsidP="005C277B">
      <w:pPr>
        <w:ind w:left="-76"/>
        <w:rPr>
          <w:rStyle w:val="Hypertextovodkaz"/>
          <w:noProof/>
          <w:lang w:val="da-DK" w:eastAsia="de-DE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E29F796" wp14:editId="3E75A994">
                <wp:simplePos x="0" y="0"/>
                <wp:positionH relativeFrom="rightMargin">
                  <wp:posOffset>-1303655</wp:posOffset>
                </wp:positionH>
                <wp:positionV relativeFrom="paragraph">
                  <wp:posOffset>40005</wp:posOffset>
                </wp:positionV>
                <wp:extent cx="2563495" cy="227965"/>
                <wp:effectExtent l="5715" t="0" r="0" b="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63495" cy="227965"/>
                          <a:chOff x="-1167765" y="1167765"/>
                          <a:chExt cx="3273064" cy="227966"/>
                        </a:xfrm>
                      </wpg:grpSpPr>
                      <wps:wsp>
                        <wps:cNvPr id="21" name="Textfeld 27"/>
                        <wps:cNvSpPr txBox="1"/>
                        <wps:spPr>
                          <a:xfrm>
                            <a:off x="-1010281" y="1172846"/>
                            <a:ext cx="311558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EA00B2" w14:textId="77777777" w:rsidR="00796ED6" w:rsidRDefault="00796ED6" w:rsidP="00796ED6">
                              <w:pPr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theme="minorHAnsi"/>
                                  <w:sz w:val="14"/>
                                  <w:szCs w:val="14"/>
                                </w:rPr>
                                <w:t>PRISMAN GmbH, Otto-Hahn-Ring 6-18, DE-64653 Lorsch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1167765" y="1167765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29F796" id="Gruppieren 12" o:spid="_x0000_s1027" style="position:absolute;left:0;text-align:left;margin-left:-102.65pt;margin-top:3.15pt;width:201.85pt;height:17.95pt;rotation:-90;z-index:251685888;mso-position-horizontal-relative:right-margin-area;mso-width-relative:margin;mso-height-relative:margin" coordorigin="-11677,11677" coordsize="32730,2279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">
                <v:shape id="Textfeld 27" o:spid="_x0000_s1028" type="#_x0000_t202" style="position:absolute;left:-10102;top:11728;width:31154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" filled="f" stroked="f" strokeweight=".5pt">
                  <v:textbox inset="1mm,,1mm">
                    <w:txbxContent>
                      <w:p w14:paraId="50EA00B2" w14:textId="77777777" w:rsidR="00796ED6" w:rsidRDefault="00796ED6" w:rsidP="00796ED6">
                        <w:pPr>
                          <w:rPr>
                            <w:rFonts w:cstheme="minorHAnsi"/>
                            <w:sz w:val="14"/>
                            <w:szCs w:val="14"/>
                          </w:rPr>
                        </w:pPr>
                        <w:r>
                          <w:rPr>
                            <w:rFonts w:cstheme="minorHAnsi"/>
                            <w:sz w:val="14"/>
                            <w:szCs w:val="14"/>
                          </w:rPr>
                          <w:t>PRISMAN GmbH, Otto-Hahn-Ring 6-18, DE-64653 Lorsch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3" o:spid="_x0000_s1029" type="#_x0000_t75" style="position:absolute;left:-11677;top:11677;width:1651;height:165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">
                  <v:imagedata r:id="rId20" o:title=""/>
                </v:shape>
                <w10:wrap anchorx="margin"/>
              </v:group>
            </w:pict>
          </mc:Fallback>
        </mc:AlternateContent>
      </w:r>
    </w:p>
    <w:p w14:paraId="4BC630B3" w14:textId="77777777" w:rsidR="00407494" w:rsidRPr="00A24FC7" w:rsidRDefault="00407494" w:rsidP="005C277B">
      <w:pPr>
        <w:ind w:left="-76"/>
        <w:rPr>
          <w:rStyle w:val="Hypertextovodkaz"/>
          <w:noProof/>
          <w:lang w:val="da-DK" w:eastAsia="de-DE"/>
        </w:rPr>
      </w:pPr>
    </w:p>
    <w:p w14:paraId="52B921C2" w14:textId="4EBFFD89" w:rsidR="00535F8A" w:rsidRDefault="00535F8A" w:rsidP="005C277B">
      <w:pPr>
        <w:rPr>
          <w:rStyle w:val="Hypertextovodkaz"/>
          <w:noProof/>
          <w:lang w:val="da-DK" w:eastAsia="de-DE"/>
        </w:rPr>
      </w:pPr>
    </w:p>
    <w:p w14:paraId="366E5BC5" w14:textId="08E0D82E" w:rsidR="009F0930" w:rsidRDefault="009F0930" w:rsidP="005C277B">
      <w:pPr>
        <w:rPr>
          <w:rStyle w:val="Hypertextovodkaz"/>
          <w:noProof/>
          <w:lang w:val="da-DK" w:eastAsia="de-DE"/>
        </w:rPr>
      </w:pPr>
    </w:p>
    <w:p w14:paraId="5AE30652" w14:textId="2B6DE04C" w:rsidR="009F0930" w:rsidRDefault="009F0930" w:rsidP="005C277B">
      <w:pPr>
        <w:rPr>
          <w:rStyle w:val="Hypertextovodkaz"/>
          <w:noProof/>
          <w:lang w:val="da-DK" w:eastAsia="de-DE"/>
        </w:rPr>
      </w:pPr>
    </w:p>
    <w:p w14:paraId="1FC4A38F" w14:textId="5DCB77E5" w:rsidR="009F0930" w:rsidRDefault="009F0930" w:rsidP="005C277B">
      <w:pPr>
        <w:rPr>
          <w:rStyle w:val="Hypertextovodkaz"/>
          <w:noProof/>
          <w:lang w:val="da-DK" w:eastAsia="de-DE"/>
        </w:rPr>
      </w:pPr>
    </w:p>
    <w:p w14:paraId="45D2F4DA" w14:textId="6BEB9B51" w:rsidR="009F0930" w:rsidRDefault="009F0930" w:rsidP="005C277B">
      <w:pPr>
        <w:rPr>
          <w:rStyle w:val="Hypertextovodkaz"/>
          <w:noProof/>
          <w:lang w:val="da-DK" w:eastAsia="de-DE"/>
        </w:rPr>
      </w:pPr>
    </w:p>
    <w:p w14:paraId="57B0E03C" w14:textId="69C0DD91" w:rsidR="009F0930" w:rsidRDefault="009F0930" w:rsidP="005C277B">
      <w:pPr>
        <w:rPr>
          <w:rStyle w:val="Hypertextovodkaz"/>
          <w:noProof/>
          <w:lang w:val="da-DK" w:eastAsia="de-DE"/>
        </w:rPr>
      </w:pPr>
    </w:p>
    <w:p w14:paraId="4240973A" w14:textId="402F38C7" w:rsidR="009F0930" w:rsidRDefault="001624D3" w:rsidP="005C277B">
      <w:pPr>
        <w:rPr>
          <w:rStyle w:val="Hypertextovodkaz"/>
          <w:noProof/>
          <w:lang w:val="da-DK"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6912" behindDoc="0" locked="0" layoutInCell="1" allowOverlap="1" wp14:anchorId="34AD0FFB" wp14:editId="0C8DCA8C">
            <wp:simplePos x="0" y="0"/>
            <wp:positionH relativeFrom="column">
              <wp:posOffset>648970</wp:posOffset>
            </wp:positionH>
            <wp:positionV relativeFrom="paragraph">
              <wp:posOffset>137160</wp:posOffset>
            </wp:positionV>
            <wp:extent cx="1019175" cy="611505"/>
            <wp:effectExtent l="0" t="0" r="9525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49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0BF46F" wp14:editId="0169FA7C">
                <wp:simplePos x="0" y="0"/>
                <wp:positionH relativeFrom="column">
                  <wp:posOffset>2929255</wp:posOffset>
                </wp:positionH>
                <wp:positionV relativeFrom="paragraph">
                  <wp:posOffset>15240</wp:posOffset>
                </wp:positionV>
                <wp:extent cx="321310" cy="819150"/>
                <wp:effectExtent l="0" t="0" r="254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99F28" w14:textId="77777777" w:rsidR="00796ED6" w:rsidRDefault="00796ED6" w:rsidP="00796ED6">
                            <w:pPr>
                              <w:rPr>
                                <w:rFonts w:ascii="Calibri" w:hAnsi="Calibri" w:cs="Arial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</w:rPr>
                              <w:t>REV 00-2022-CZ DE</w:t>
                            </w:r>
                          </w:p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0BF46F" id="Textfeld 11" o:spid="_x0000_s1030" type="#_x0000_t202" style="position:absolute;margin-left:230.65pt;margin-top:1.2pt;width:25.3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" fillcolor="white [3201]" stroked="f" strokeweight=".5pt">
                <v:textbox style="layout-flow:vertical;mso-layout-flow-alt:bottom-to-top">
                  <w:txbxContent>
                    <w:p w14:paraId="3C299F28" w14:textId="77777777" w:rsidR="00796ED6" w:rsidRDefault="00796ED6" w:rsidP="00796ED6">
                      <w:pPr>
                        <w:rPr>
                          <w:rFonts w:ascii="Calibri" w:hAnsi="Calibri" w:cs="Arial"/>
                          <w:sz w:val="16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</w:rPr>
                        <w:t>REV 00-2022-CZ DE</w:t>
                      </w:r>
                    </w:p>
                  </w:txbxContent>
                </v:textbox>
              </v:shape>
            </w:pict>
          </mc:Fallback>
        </mc:AlternateContent>
      </w:r>
    </w:p>
    <w:p w14:paraId="02D5A021" w14:textId="6EA20E78" w:rsidR="009F0930" w:rsidRDefault="001624D3" w:rsidP="005C277B">
      <w:pPr>
        <w:rPr>
          <w:rStyle w:val="Hypertextovodkaz"/>
          <w:noProof/>
          <w:lang w:val="da-DK"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 wp14:anchorId="486E7778" wp14:editId="36A011AF">
            <wp:simplePos x="0" y="0"/>
            <wp:positionH relativeFrom="column">
              <wp:posOffset>141605</wp:posOffset>
            </wp:positionH>
            <wp:positionV relativeFrom="paragraph">
              <wp:posOffset>40640</wp:posOffset>
            </wp:positionV>
            <wp:extent cx="429895" cy="307975"/>
            <wp:effectExtent l="0" t="0" r="825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771D3" w14:textId="1CF65D76" w:rsidR="009F0930" w:rsidRDefault="00796ED6" w:rsidP="005C277B">
      <w:pPr>
        <w:rPr>
          <w:rStyle w:val="Hypertextovodkaz"/>
          <w:noProof/>
          <w:lang w:val="da-DK" w:eastAsia="de-D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4AD8DD" wp14:editId="3592712C">
                <wp:simplePos x="0" y="0"/>
                <wp:positionH relativeFrom="column">
                  <wp:posOffset>31115</wp:posOffset>
                </wp:positionH>
                <wp:positionV relativeFrom="paragraph">
                  <wp:posOffset>133985</wp:posOffset>
                </wp:positionV>
                <wp:extent cx="665480" cy="33401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B89FD" w14:textId="77777777" w:rsidR="00796ED6" w:rsidRDefault="00796ED6" w:rsidP="00796ED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0124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4AD8DD" id="Textfeld 6" o:spid="_x0000_s1031" type="#_x0000_t202" style="position:absolute;margin-left:2.45pt;margin-top:10.55pt;width:52.4pt;height:2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" filled="f" stroked="f" strokeweight=".5pt">
                <v:textbox>
                  <w:txbxContent>
                    <w:p w14:paraId="23CB89FD" w14:textId="77777777" w:rsidR="00796ED6" w:rsidRDefault="00796ED6" w:rsidP="00796ED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0124</w:t>
                      </w:r>
                    </w:p>
                  </w:txbxContent>
                </v:textbox>
              </v:shape>
            </w:pict>
          </mc:Fallback>
        </mc:AlternateContent>
      </w:r>
    </w:p>
    <w:p w14:paraId="7237330E" w14:textId="34E78970" w:rsidR="009F0930" w:rsidRDefault="009F0930" w:rsidP="005C277B">
      <w:pPr>
        <w:rPr>
          <w:rStyle w:val="Hypertextovodkaz"/>
          <w:noProof/>
          <w:lang w:val="da-DK" w:eastAsia="de-DE"/>
        </w:rPr>
      </w:pPr>
    </w:p>
    <w:sectPr w:rsidR="009F0930" w:rsidSect="00407494">
      <w:type w:val="continuous"/>
      <w:pgSz w:w="11906" w:h="16838" w:code="9"/>
      <w:pgMar w:top="851" w:right="424" w:bottom="567" w:left="113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BC8E9" w14:textId="77777777" w:rsidR="006914D3" w:rsidRDefault="006914D3" w:rsidP="00887590">
      <w:r>
        <w:separator/>
      </w:r>
    </w:p>
  </w:endnote>
  <w:endnote w:type="continuationSeparator" w:id="0">
    <w:p w14:paraId="1E060628" w14:textId="77777777" w:rsidR="006914D3" w:rsidRDefault="006914D3" w:rsidP="0088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E66BA" w14:textId="77777777" w:rsidR="006914D3" w:rsidRDefault="006914D3" w:rsidP="00887590">
      <w:r>
        <w:separator/>
      </w:r>
    </w:p>
  </w:footnote>
  <w:footnote w:type="continuationSeparator" w:id="0">
    <w:p w14:paraId="59B6EA4A" w14:textId="77777777" w:rsidR="006914D3" w:rsidRDefault="006914D3" w:rsidP="00887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01E1" w14:textId="77777777" w:rsidR="00153B97" w:rsidRPr="00082ECE" w:rsidRDefault="00E67B42">
    <w:pPr>
      <w:pStyle w:val="Zhlav"/>
      <w:rPr>
        <w:sz w:val="24"/>
        <w:szCs w:val="24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4292A"/>
    <w:multiLevelType w:val="hybridMultilevel"/>
    <w:tmpl w:val="47A039B0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923B1"/>
    <w:multiLevelType w:val="hybridMultilevel"/>
    <w:tmpl w:val="571AEE3C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13E0A"/>
    <w:multiLevelType w:val="hybridMultilevel"/>
    <w:tmpl w:val="96723BA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501C9E"/>
    <w:multiLevelType w:val="hybridMultilevel"/>
    <w:tmpl w:val="A6B4E1E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7B"/>
    <w:rsid w:val="00007D18"/>
    <w:rsid w:val="00012BCA"/>
    <w:rsid w:val="00014803"/>
    <w:rsid w:val="00023876"/>
    <w:rsid w:val="00030EBD"/>
    <w:rsid w:val="00033711"/>
    <w:rsid w:val="00035017"/>
    <w:rsid w:val="00035239"/>
    <w:rsid w:val="00036E44"/>
    <w:rsid w:val="0004109A"/>
    <w:rsid w:val="00050872"/>
    <w:rsid w:val="00050C8E"/>
    <w:rsid w:val="0005439B"/>
    <w:rsid w:val="00063572"/>
    <w:rsid w:val="00064541"/>
    <w:rsid w:val="00064C24"/>
    <w:rsid w:val="0006688A"/>
    <w:rsid w:val="000705B3"/>
    <w:rsid w:val="000750DA"/>
    <w:rsid w:val="00076DAD"/>
    <w:rsid w:val="000770B6"/>
    <w:rsid w:val="00080A67"/>
    <w:rsid w:val="00080D18"/>
    <w:rsid w:val="0008630D"/>
    <w:rsid w:val="0009002C"/>
    <w:rsid w:val="000922A0"/>
    <w:rsid w:val="00093454"/>
    <w:rsid w:val="000936E8"/>
    <w:rsid w:val="00095046"/>
    <w:rsid w:val="0009741D"/>
    <w:rsid w:val="000A3010"/>
    <w:rsid w:val="000A6535"/>
    <w:rsid w:val="000A6D4F"/>
    <w:rsid w:val="000C1320"/>
    <w:rsid w:val="000C2E38"/>
    <w:rsid w:val="000C7E89"/>
    <w:rsid w:val="000D263C"/>
    <w:rsid w:val="000D43C5"/>
    <w:rsid w:val="000E2969"/>
    <w:rsid w:val="000E5D96"/>
    <w:rsid w:val="000F2128"/>
    <w:rsid w:val="0010182B"/>
    <w:rsid w:val="00101D97"/>
    <w:rsid w:val="001025DE"/>
    <w:rsid w:val="001030F2"/>
    <w:rsid w:val="001031BE"/>
    <w:rsid w:val="00111523"/>
    <w:rsid w:val="00111BD4"/>
    <w:rsid w:val="00113A34"/>
    <w:rsid w:val="00114A31"/>
    <w:rsid w:val="001170BB"/>
    <w:rsid w:val="001220FE"/>
    <w:rsid w:val="001328CC"/>
    <w:rsid w:val="001342FE"/>
    <w:rsid w:val="0013496E"/>
    <w:rsid w:val="00137960"/>
    <w:rsid w:val="001406E5"/>
    <w:rsid w:val="0014410A"/>
    <w:rsid w:val="00152424"/>
    <w:rsid w:val="00156CA4"/>
    <w:rsid w:val="00157322"/>
    <w:rsid w:val="001624D3"/>
    <w:rsid w:val="00165B6B"/>
    <w:rsid w:val="001807EC"/>
    <w:rsid w:val="00181167"/>
    <w:rsid w:val="00181576"/>
    <w:rsid w:val="001817C3"/>
    <w:rsid w:val="00181D3B"/>
    <w:rsid w:val="00185FA6"/>
    <w:rsid w:val="001906F6"/>
    <w:rsid w:val="00191E7A"/>
    <w:rsid w:val="001A3016"/>
    <w:rsid w:val="001A5832"/>
    <w:rsid w:val="001A59C6"/>
    <w:rsid w:val="001B728E"/>
    <w:rsid w:val="001C48E5"/>
    <w:rsid w:val="001D157E"/>
    <w:rsid w:val="001D25D1"/>
    <w:rsid w:val="001D2EC1"/>
    <w:rsid w:val="001D3906"/>
    <w:rsid w:val="001D3B52"/>
    <w:rsid w:val="001D4FCE"/>
    <w:rsid w:val="001D6D2D"/>
    <w:rsid w:val="001D71E9"/>
    <w:rsid w:val="001E0321"/>
    <w:rsid w:val="001E1510"/>
    <w:rsid w:val="001E33AA"/>
    <w:rsid w:val="001E6B17"/>
    <w:rsid w:val="001F18D1"/>
    <w:rsid w:val="001F22C2"/>
    <w:rsid w:val="001F7F8C"/>
    <w:rsid w:val="002014DC"/>
    <w:rsid w:val="002058DD"/>
    <w:rsid w:val="002072A0"/>
    <w:rsid w:val="00207D67"/>
    <w:rsid w:val="0021149D"/>
    <w:rsid w:val="0021212B"/>
    <w:rsid w:val="002130C9"/>
    <w:rsid w:val="002156BD"/>
    <w:rsid w:val="002178AE"/>
    <w:rsid w:val="00241BDF"/>
    <w:rsid w:val="00242637"/>
    <w:rsid w:val="00243E83"/>
    <w:rsid w:val="00246E96"/>
    <w:rsid w:val="00257ED2"/>
    <w:rsid w:val="002700CC"/>
    <w:rsid w:val="00271B22"/>
    <w:rsid w:val="00273746"/>
    <w:rsid w:val="00273F0B"/>
    <w:rsid w:val="00274A2C"/>
    <w:rsid w:val="00282C23"/>
    <w:rsid w:val="0028637E"/>
    <w:rsid w:val="00292538"/>
    <w:rsid w:val="002A022D"/>
    <w:rsid w:val="002A24BB"/>
    <w:rsid w:val="002A6974"/>
    <w:rsid w:val="002B1F3F"/>
    <w:rsid w:val="002B39BE"/>
    <w:rsid w:val="002B4187"/>
    <w:rsid w:val="002B4CE6"/>
    <w:rsid w:val="002B6032"/>
    <w:rsid w:val="002B6A81"/>
    <w:rsid w:val="002C123C"/>
    <w:rsid w:val="002C5B42"/>
    <w:rsid w:val="002C63BF"/>
    <w:rsid w:val="002D03F5"/>
    <w:rsid w:val="002D5347"/>
    <w:rsid w:val="002D7E16"/>
    <w:rsid w:val="002E098E"/>
    <w:rsid w:val="002F3649"/>
    <w:rsid w:val="003056A4"/>
    <w:rsid w:val="0030620B"/>
    <w:rsid w:val="003101D3"/>
    <w:rsid w:val="003158FF"/>
    <w:rsid w:val="00322547"/>
    <w:rsid w:val="0032306F"/>
    <w:rsid w:val="00323360"/>
    <w:rsid w:val="00324EE9"/>
    <w:rsid w:val="00326E0F"/>
    <w:rsid w:val="00327E68"/>
    <w:rsid w:val="003300CC"/>
    <w:rsid w:val="00332BD1"/>
    <w:rsid w:val="00333DC7"/>
    <w:rsid w:val="0033616C"/>
    <w:rsid w:val="0033619D"/>
    <w:rsid w:val="00336AAB"/>
    <w:rsid w:val="00337E17"/>
    <w:rsid w:val="00342DC1"/>
    <w:rsid w:val="0034780D"/>
    <w:rsid w:val="003520EB"/>
    <w:rsid w:val="00354A75"/>
    <w:rsid w:val="00355BAB"/>
    <w:rsid w:val="00356D85"/>
    <w:rsid w:val="0035703E"/>
    <w:rsid w:val="00357159"/>
    <w:rsid w:val="003635C8"/>
    <w:rsid w:val="00366E3D"/>
    <w:rsid w:val="00367DD6"/>
    <w:rsid w:val="003742EE"/>
    <w:rsid w:val="00376EB1"/>
    <w:rsid w:val="003821B4"/>
    <w:rsid w:val="0038304B"/>
    <w:rsid w:val="003839DF"/>
    <w:rsid w:val="00384EFF"/>
    <w:rsid w:val="00385036"/>
    <w:rsid w:val="00386EE7"/>
    <w:rsid w:val="003919CD"/>
    <w:rsid w:val="003A63CB"/>
    <w:rsid w:val="003A6E5A"/>
    <w:rsid w:val="003C2A82"/>
    <w:rsid w:val="003C4865"/>
    <w:rsid w:val="003C50C4"/>
    <w:rsid w:val="003D32A9"/>
    <w:rsid w:val="003D3F15"/>
    <w:rsid w:val="003D5A69"/>
    <w:rsid w:val="003E2302"/>
    <w:rsid w:val="003E295B"/>
    <w:rsid w:val="003E61EB"/>
    <w:rsid w:val="003F55B9"/>
    <w:rsid w:val="00406AAD"/>
    <w:rsid w:val="00407494"/>
    <w:rsid w:val="0042108D"/>
    <w:rsid w:val="004229DE"/>
    <w:rsid w:val="00425105"/>
    <w:rsid w:val="00430424"/>
    <w:rsid w:val="00433A66"/>
    <w:rsid w:val="004346AB"/>
    <w:rsid w:val="00436A59"/>
    <w:rsid w:val="00440E76"/>
    <w:rsid w:val="00444B65"/>
    <w:rsid w:val="00444E52"/>
    <w:rsid w:val="00452CEE"/>
    <w:rsid w:val="004537D6"/>
    <w:rsid w:val="00457235"/>
    <w:rsid w:val="00461BBE"/>
    <w:rsid w:val="00465AE9"/>
    <w:rsid w:val="004877F0"/>
    <w:rsid w:val="00490879"/>
    <w:rsid w:val="004920AF"/>
    <w:rsid w:val="00492D7D"/>
    <w:rsid w:val="00493277"/>
    <w:rsid w:val="004975DB"/>
    <w:rsid w:val="0049763C"/>
    <w:rsid w:val="004A2158"/>
    <w:rsid w:val="004A5D9A"/>
    <w:rsid w:val="004A6488"/>
    <w:rsid w:val="004B5985"/>
    <w:rsid w:val="004B6020"/>
    <w:rsid w:val="004B680B"/>
    <w:rsid w:val="004C4A8B"/>
    <w:rsid w:val="004E0677"/>
    <w:rsid w:val="004E2A2B"/>
    <w:rsid w:val="004F4661"/>
    <w:rsid w:val="004F741D"/>
    <w:rsid w:val="005001C4"/>
    <w:rsid w:val="005006FE"/>
    <w:rsid w:val="00501E09"/>
    <w:rsid w:val="00502FC0"/>
    <w:rsid w:val="00507493"/>
    <w:rsid w:val="00510AFC"/>
    <w:rsid w:val="005161C0"/>
    <w:rsid w:val="00523250"/>
    <w:rsid w:val="0052449F"/>
    <w:rsid w:val="00524BB1"/>
    <w:rsid w:val="00526234"/>
    <w:rsid w:val="00530805"/>
    <w:rsid w:val="00532AC9"/>
    <w:rsid w:val="00532BCE"/>
    <w:rsid w:val="00532E20"/>
    <w:rsid w:val="00535495"/>
    <w:rsid w:val="005358EB"/>
    <w:rsid w:val="00535F8A"/>
    <w:rsid w:val="00543A14"/>
    <w:rsid w:val="005558AC"/>
    <w:rsid w:val="00566375"/>
    <w:rsid w:val="005722DB"/>
    <w:rsid w:val="00572EFA"/>
    <w:rsid w:val="00581D52"/>
    <w:rsid w:val="005A01E7"/>
    <w:rsid w:val="005A2B6A"/>
    <w:rsid w:val="005A6488"/>
    <w:rsid w:val="005A6EBE"/>
    <w:rsid w:val="005B18CD"/>
    <w:rsid w:val="005B7DBA"/>
    <w:rsid w:val="005C277B"/>
    <w:rsid w:val="005C2910"/>
    <w:rsid w:val="005D1160"/>
    <w:rsid w:val="005E00EC"/>
    <w:rsid w:val="005E55B7"/>
    <w:rsid w:val="005E77F8"/>
    <w:rsid w:val="005F37A3"/>
    <w:rsid w:val="005F468E"/>
    <w:rsid w:val="00600CC4"/>
    <w:rsid w:val="00600FAD"/>
    <w:rsid w:val="00602BB9"/>
    <w:rsid w:val="00602D8D"/>
    <w:rsid w:val="006030B6"/>
    <w:rsid w:val="006048FF"/>
    <w:rsid w:val="00607820"/>
    <w:rsid w:val="006108D3"/>
    <w:rsid w:val="00613EC5"/>
    <w:rsid w:val="00615864"/>
    <w:rsid w:val="00626902"/>
    <w:rsid w:val="00630861"/>
    <w:rsid w:val="00631F79"/>
    <w:rsid w:val="00641E64"/>
    <w:rsid w:val="006423FF"/>
    <w:rsid w:val="00652524"/>
    <w:rsid w:val="0065374B"/>
    <w:rsid w:val="00655F2E"/>
    <w:rsid w:val="00656310"/>
    <w:rsid w:val="00657A9D"/>
    <w:rsid w:val="00663392"/>
    <w:rsid w:val="00672DF9"/>
    <w:rsid w:val="00672E5F"/>
    <w:rsid w:val="00680B8A"/>
    <w:rsid w:val="006823B5"/>
    <w:rsid w:val="006824B1"/>
    <w:rsid w:val="00686C5B"/>
    <w:rsid w:val="00690212"/>
    <w:rsid w:val="006914D3"/>
    <w:rsid w:val="006A1BD4"/>
    <w:rsid w:val="006A545E"/>
    <w:rsid w:val="006A5CDD"/>
    <w:rsid w:val="006A6793"/>
    <w:rsid w:val="006A71AA"/>
    <w:rsid w:val="006E1B88"/>
    <w:rsid w:val="006E5C08"/>
    <w:rsid w:val="006F0D84"/>
    <w:rsid w:val="006F3BB1"/>
    <w:rsid w:val="006F5AFC"/>
    <w:rsid w:val="00700C06"/>
    <w:rsid w:val="00704166"/>
    <w:rsid w:val="00705F40"/>
    <w:rsid w:val="0071239D"/>
    <w:rsid w:val="00713C90"/>
    <w:rsid w:val="007143D6"/>
    <w:rsid w:val="007154D8"/>
    <w:rsid w:val="00715AC9"/>
    <w:rsid w:val="00715B44"/>
    <w:rsid w:val="00726DA5"/>
    <w:rsid w:val="007303CA"/>
    <w:rsid w:val="007306F1"/>
    <w:rsid w:val="00733E6B"/>
    <w:rsid w:val="00734125"/>
    <w:rsid w:val="00736889"/>
    <w:rsid w:val="00743838"/>
    <w:rsid w:val="00750D04"/>
    <w:rsid w:val="00751380"/>
    <w:rsid w:val="00757A80"/>
    <w:rsid w:val="00761CF6"/>
    <w:rsid w:val="00762217"/>
    <w:rsid w:val="00773ED0"/>
    <w:rsid w:val="0077439B"/>
    <w:rsid w:val="00776C6A"/>
    <w:rsid w:val="007800FC"/>
    <w:rsid w:val="0078203C"/>
    <w:rsid w:val="00791A0D"/>
    <w:rsid w:val="00795259"/>
    <w:rsid w:val="00796ED6"/>
    <w:rsid w:val="007A0A2E"/>
    <w:rsid w:val="007A1332"/>
    <w:rsid w:val="007A4D78"/>
    <w:rsid w:val="007B3D6B"/>
    <w:rsid w:val="007B3FAA"/>
    <w:rsid w:val="007C02D0"/>
    <w:rsid w:val="007C1103"/>
    <w:rsid w:val="007C1DE3"/>
    <w:rsid w:val="007C2D39"/>
    <w:rsid w:val="007C463E"/>
    <w:rsid w:val="007C756E"/>
    <w:rsid w:val="007E58C5"/>
    <w:rsid w:val="007E74F7"/>
    <w:rsid w:val="007F0245"/>
    <w:rsid w:val="007F062F"/>
    <w:rsid w:val="007F6299"/>
    <w:rsid w:val="007F7282"/>
    <w:rsid w:val="007F773D"/>
    <w:rsid w:val="00800ED9"/>
    <w:rsid w:val="0080742A"/>
    <w:rsid w:val="0081121B"/>
    <w:rsid w:val="008123C2"/>
    <w:rsid w:val="00813D28"/>
    <w:rsid w:val="00815871"/>
    <w:rsid w:val="008262DA"/>
    <w:rsid w:val="00831E0D"/>
    <w:rsid w:val="008326A3"/>
    <w:rsid w:val="00833C12"/>
    <w:rsid w:val="00833FBC"/>
    <w:rsid w:val="00834FAE"/>
    <w:rsid w:val="00837060"/>
    <w:rsid w:val="00840417"/>
    <w:rsid w:val="00845BF7"/>
    <w:rsid w:val="00846BE2"/>
    <w:rsid w:val="008500F9"/>
    <w:rsid w:val="00870634"/>
    <w:rsid w:val="00871BFB"/>
    <w:rsid w:val="008824CF"/>
    <w:rsid w:val="008865CA"/>
    <w:rsid w:val="00887590"/>
    <w:rsid w:val="00890E00"/>
    <w:rsid w:val="00893FCD"/>
    <w:rsid w:val="0089458C"/>
    <w:rsid w:val="008A0C94"/>
    <w:rsid w:val="008A3B28"/>
    <w:rsid w:val="008A750E"/>
    <w:rsid w:val="008B0297"/>
    <w:rsid w:val="008B77CD"/>
    <w:rsid w:val="008B7897"/>
    <w:rsid w:val="008C3C13"/>
    <w:rsid w:val="008D06A0"/>
    <w:rsid w:val="008D18E6"/>
    <w:rsid w:val="008D347C"/>
    <w:rsid w:val="008D3701"/>
    <w:rsid w:val="008D3741"/>
    <w:rsid w:val="008D424B"/>
    <w:rsid w:val="008D48ED"/>
    <w:rsid w:val="008D5A07"/>
    <w:rsid w:val="008E110E"/>
    <w:rsid w:val="008E5B5B"/>
    <w:rsid w:val="008F20CD"/>
    <w:rsid w:val="008F3927"/>
    <w:rsid w:val="008F5DFE"/>
    <w:rsid w:val="0090642A"/>
    <w:rsid w:val="00906D0D"/>
    <w:rsid w:val="00914F7E"/>
    <w:rsid w:val="0093071F"/>
    <w:rsid w:val="0093676B"/>
    <w:rsid w:val="009415CA"/>
    <w:rsid w:val="0094711C"/>
    <w:rsid w:val="00951688"/>
    <w:rsid w:val="009631D4"/>
    <w:rsid w:val="00967F7B"/>
    <w:rsid w:val="009715C6"/>
    <w:rsid w:val="00975EDC"/>
    <w:rsid w:val="00977EDC"/>
    <w:rsid w:val="00982D29"/>
    <w:rsid w:val="00987AF3"/>
    <w:rsid w:val="00993F69"/>
    <w:rsid w:val="009A33A5"/>
    <w:rsid w:val="009B65BB"/>
    <w:rsid w:val="009B70FE"/>
    <w:rsid w:val="009B7EB2"/>
    <w:rsid w:val="009D39A3"/>
    <w:rsid w:val="009D5945"/>
    <w:rsid w:val="009E7496"/>
    <w:rsid w:val="009F02FE"/>
    <w:rsid w:val="009F0930"/>
    <w:rsid w:val="009F7A36"/>
    <w:rsid w:val="00A016C7"/>
    <w:rsid w:val="00A06630"/>
    <w:rsid w:val="00A1051A"/>
    <w:rsid w:val="00A11F81"/>
    <w:rsid w:val="00A15952"/>
    <w:rsid w:val="00A21995"/>
    <w:rsid w:val="00A2453B"/>
    <w:rsid w:val="00A24FC7"/>
    <w:rsid w:val="00A27D49"/>
    <w:rsid w:val="00A316EE"/>
    <w:rsid w:val="00A32E0E"/>
    <w:rsid w:val="00A34871"/>
    <w:rsid w:val="00A40457"/>
    <w:rsid w:val="00A41D9B"/>
    <w:rsid w:val="00A428EA"/>
    <w:rsid w:val="00A458D6"/>
    <w:rsid w:val="00A47304"/>
    <w:rsid w:val="00A51071"/>
    <w:rsid w:val="00A54BAE"/>
    <w:rsid w:val="00A5507B"/>
    <w:rsid w:val="00A5558F"/>
    <w:rsid w:val="00A56BFE"/>
    <w:rsid w:val="00A578B6"/>
    <w:rsid w:val="00A70A64"/>
    <w:rsid w:val="00A7304A"/>
    <w:rsid w:val="00A75B98"/>
    <w:rsid w:val="00A76EB8"/>
    <w:rsid w:val="00A86A3E"/>
    <w:rsid w:val="00A93CEC"/>
    <w:rsid w:val="00A9623C"/>
    <w:rsid w:val="00AA1048"/>
    <w:rsid w:val="00AC0FE0"/>
    <w:rsid w:val="00AC4B3F"/>
    <w:rsid w:val="00AC4ED6"/>
    <w:rsid w:val="00AC6E5C"/>
    <w:rsid w:val="00AD35EA"/>
    <w:rsid w:val="00AE0982"/>
    <w:rsid w:val="00AE2F33"/>
    <w:rsid w:val="00AE6FB6"/>
    <w:rsid w:val="00AF1E86"/>
    <w:rsid w:val="00AF3D58"/>
    <w:rsid w:val="00B03175"/>
    <w:rsid w:val="00B05A44"/>
    <w:rsid w:val="00B13584"/>
    <w:rsid w:val="00B137DC"/>
    <w:rsid w:val="00B2744C"/>
    <w:rsid w:val="00B2798D"/>
    <w:rsid w:val="00B27D55"/>
    <w:rsid w:val="00B30CAF"/>
    <w:rsid w:val="00B33A4D"/>
    <w:rsid w:val="00B40117"/>
    <w:rsid w:val="00B42604"/>
    <w:rsid w:val="00B44FAA"/>
    <w:rsid w:val="00B46EFF"/>
    <w:rsid w:val="00B47C85"/>
    <w:rsid w:val="00B517C1"/>
    <w:rsid w:val="00B54461"/>
    <w:rsid w:val="00B54DA4"/>
    <w:rsid w:val="00B6724E"/>
    <w:rsid w:val="00B768F6"/>
    <w:rsid w:val="00B80FA2"/>
    <w:rsid w:val="00B861A7"/>
    <w:rsid w:val="00B9290E"/>
    <w:rsid w:val="00B94AF6"/>
    <w:rsid w:val="00BA4C5C"/>
    <w:rsid w:val="00BA4FED"/>
    <w:rsid w:val="00BB1130"/>
    <w:rsid w:val="00BB224A"/>
    <w:rsid w:val="00BB334B"/>
    <w:rsid w:val="00BC0B87"/>
    <w:rsid w:val="00BC4287"/>
    <w:rsid w:val="00BC47DA"/>
    <w:rsid w:val="00BC4F3E"/>
    <w:rsid w:val="00BC5F89"/>
    <w:rsid w:val="00BD3E30"/>
    <w:rsid w:val="00BF06A4"/>
    <w:rsid w:val="00BF0E42"/>
    <w:rsid w:val="00BF1BAC"/>
    <w:rsid w:val="00BF293F"/>
    <w:rsid w:val="00BF319B"/>
    <w:rsid w:val="00BF35C2"/>
    <w:rsid w:val="00C12B60"/>
    <w:rsid w:val="00C142CB"/>
    <w:rsid w:val="00C15363"/>
    <w:rsid w:val="00C161C7"/>
    <w:rsid w:val="00C24AD8"/>
    <w:rsid w:val="00C272BC"/>
    <w:rsid w:val="00C32ECD"/>
    <w:rsid w:val="00C3571D"/>
    <w:rsid w:val="00C368F8"/>
    <w:rsid w:val="00C37441"/>
    <w:rsid w:val="00C42E61"/>
    <w:rsid w:val="00C5417F"/>
    <w:rsid w:val="00C6281B"/>
    <w:rsid w:val="00C764B9"/>
    <w:rsid w:val="00C76CAB"/>
    <w:rsid w:val="00C76EE6"/>
    <w:rsid w:val="00C82F4C"/>
    <w:rsid w:val="00C83D34"/>
    <w:rsid w:val="00C84C90"/>
    <w:rsid w:val="00C90916"/>
    <w:rsid w:val="00C97AA2"/>
    <w:rsid w:val="00CA388D"/>
    <w:rsid w:val="00CB189C"/>
    <w:rsid w:val="00CB6A35"/>
    <w:rsid w:val="00CC1F56"/>
    <w:rsid w:val="00CC4418"/>
    <w:rsid w:val="00CD0EB7"/>
    <w:rsid w:val="00CD40E9"/>
    <w:rsid w:val="00CE3153"/>
    <w:rsid w:val="00CE4FAE"/>
    <w:rsid w:val="00CF548E"/>
    <w:rsid w:val="00CF6B05"/>
    <w:rsid w:val="00CF788B"/>
    <w:rsid w:val="00D00802"/>
    <w:rsid w:val="00D05CB2"/>
    <w:rsid w:val="00D06486"/>
    <w:rsid w:val="00D12476"/>
    <w:rsid w:val="00D30799"/>
    <w:rsid w:val="00D4079C"/>
    <w:rsid w:val="00D41149"/>
    <w:rsid w:val="00D42911"/>
    <w:rsid w:val="00D500E9"/>
    <w:rsid w:val="00D524AF"/>
    <w:rsid w:val="00D52FC7"/>
    <w:rsid w:val="00D53DF2"/>
    <w:rsid w:val="00D55423"/>
    <w:rsid w:val="00D55E7B"/>
    <w:rsid w:val="00D570A3"/>
    <w:rsid w:val="00D637CF"/>
    <w:rsid w:val="00D671CE"/>
    <w:rsid w:val="00D74D2B"/>
    <w:rsid w:val="00D75D6A"/>
    <w:rsid w:val="00D760C8"/>
    <w:rsid w:val="00D81E5E"/>
    <w:rsid w:val="00D837C0"/>
    <w:rsid w:val="00D86598"/>
    <w:rsid w:val="00D942D0"/>
    <w:rsid w:val="00D9504E"/>
    <w:rsid w:val="00DA695E"/>
    <w:rsid w:val="00DA7087"/>
    <w:rsid w:val="00DC2DE9"/>
    <w:rsid w:val="00DC31FC"/>
    <w:rsid w:val="00DD093C"/>
    <w:rsid w:val="00DD2B90"/>
    <w:rsid w:val="00DD40D2"/>
    <w:rsid w:val="00DE4440"/>
    <w:rsid w:val="00DE4F81"/>
    <w:rsid w:val="00DF26D3"/>
    <w:rsid w:val="00DF50CA"/>
    <w:rsid w:val="00DF68F4"/>
    <w:rsid w:val="00E01719"/>
    <w:rsid w:val="00E11247"/>
    <w:rsid w:val="00E163AE"/>
    <w:rsid w:val="00E166A3"/>
    <w:rsid w:val="00E1681D"/>
    <w:rsid w:val="00E22A0C"/>
    <w:rsid w:val="00E23C81"/>
    <w:rsid w:val="00E26BC1"/>
    <w:rsid w:val="00E30072"/>
    <w:rsid w:val="00E33B6B"/>
    <w:rsid w:val="00E33B96"/>
    <w:rsid w:val="00E351A9"/>
    <w:rsid w:val="00E35714"/>
    <w:rsid w:val="00E3670D"/>
    <w:rsid w:val="00E37C83"/>
    <w:rsid w:val="00E45BC4"/>
    <w:rsid w:val="00E45D2F"/>
    <w:rsid w:val="00E47357"/>
    <w:rsid w:val="00E51B12"/>
    <w:rsid w:val="00E54940"/>
    <w:rsid w:val="00E67B42"/>
    <w:rsid w:val="00E71C62"/>
    <w:rsid w:val="00E75929"/>
    <w:rsid w:val="00E80FFB"/>
    <w:rsid w:val="00E815B0"/>
    <w:rsid w:val="00E83625"/>
    <w:rsid w:val="00E84D1C"/>
    <w:rsid w:val="00E852E6"/>
    <w:rsid w:val="00E9035D"/>
    <w:rsid w:val="00E90423"/>
    <w:rsid w:val="00E912CD"/>
    <w:rsid w:val="00E92EB0"/>
    <w:rsid w:val="00E9626B"/>
    <w:rsid w:val="00EA012F"/>
    <w:rsid w:val="00EA0F8A"/>
    <w:rsid w:val="00EA329F"/>
    <w:rsid w:val="00EA4095"/>
    <w:rsid w:val="00EB0819"/>
    <w:rsid w:val="00EB4A87"/>
    <w:rsid w:val="00EC116E"/>
    <w:rsid w:val="00EC7420"/>
    <w:rsid w:val="00ED1D75"/>
    <w:rsid w:val="00ED1DF4"/>
    <w:rsid w:val="00EE2DF5"/>
    <w:rsid w:val="00EF39C9"/>
    <w:rsid w:val="00EF4B30"/>
    <w:rsid w:val="00EF564E"/>
    <w:rsid w:val="00EF7DAD"/>
    <w:rsid w:val="00EF7E7A"/>
    <w:rsid w:val="00F0198C"/>
    <w:rsid w:val="00F02AF9"/>
    <w:rsid w:val="00F10092"/>
    <w:rsid w:val="00F12976"/>
    <w:rsid w:val="00F23923"/>
    <w:rsid w:val="00F271FF"/>
    <w:rsid w:val="00F27C00"/>
    <w:rsid w:val="00F30CA1"/>
    <w:rsid w:val="00F3350D"/>
    <w:rsid w:val="00F379FD"/>
    <w:rsid w:val="00F435D0"/>
    <w:rsid w:val="00F47617"/>
    <w:rsid w:val="00F546F1"/>
    <w:rsid w:val="00F61C09"/>
    <w:rsid w:val="00F62378"/>
    <w:rsid w:val="00F64D2C"/>
    <w:rsid w:val="00F76326"/>
    <w:rsid w:val="00F77CB9"/>
    <w:rsid w:val="00F81BB1"/>
    <w:rsid w:val="00F857DC"/>
    <w:rsid w:val="00F876FD"/>
    <w:rsid w:val="00F908A8"/>
    <w:rsid w:val="00F92B95"/>
    <w:rsid w:val="00F9367C"/>
    <w:rsid w:val="00F977F7"/>
    <w:rsid w:val="00FA0AE8"/>
    <w:rsid w:val="00FA15AB"/>
    <w:rsid w:val="00FA52A0"/>
    <w:rsid w:val="00FA540D"/>
    <w:rsid w:val="00FA5426"/>
    <w:rsid w:val="00FA6598"/>
    <w:rsid w:val="00FA734F"/>
    <w:rsid w:val="00FB1C6A"/>
    <w:rsid w:val="00FB20E2"/>
    <w:rsid w:val="00FC4936"/>
    <w:rsid w:val="00FD0A8A"/>
    <w:rsid w:val="00FD3510"/>
    <w:rsid w:val="00FD7FBD"/>
    <w:rsid w:val="00FE186C"/>
    <w:rsid w:val="00FE50A8"/>
    <w:rsid w:val="00FF2E6D"/>
    <w:rsid w:val="00FF5DD5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9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7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7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77B"/>
  </w:style>
  <w:style w:type="paragraph" w:styleId="Zpat">
    <w:name w:val="footer"/>
    <w:basedOn w:val="Normln"/>
    <w:link w:val="ZpatChar"/>
    <w:uiPriority w:val="99"/>
    <w:unhideWhenUsed/>
    <w:rsid w:val="005C27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77B"/>
  </w:style>
  <w:style w:type="paragraph" w:styleId="Odstavecseseznamem">
    <w:name w:val="List Paragraph"/>
    <w:basedOn w:val="Normln"/>
    <w:uiPriority w:val="34"/>
    <w:qFormat/>
    <w:rsid w:val="005C277B"/>
    <w:pPr>
      <w:ind w:left="720"/>
      <w:contextualSpacing/>
    </w:pPr>
  </w:style>
  <w:style w:type="table" w:styleId="Mkatabulky">
    <w:name w:val="Table Grid"/>
    <w:basedOn w:val="Normlntabulka"/>
    <w:uiPriority w:val="39"/>
    <w:rsid w:val="005C2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C277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53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690212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eastAsia="de-DE" w:bidi="de-D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0212"/>
    <w:rPr>
      <w:rFonts w:ascii="Arial" w:eastAsia="Arial" w:hAnsi="Arial" w:cs="Arial"/>
      <w:sz w:val="12"/>
      <w:szCs w:val="12"/>
      <w:lang w:eastAsia="de-DE" w:bidi="de-DE"/>
    </w:rPr>
  </w:style>
  <w:style w:type="character" w:customStyle="1" w:styleId="markedcontent">
    <w:name w:val="markedcontent"/>
    <w:basedOn w:val="Standardnpsmoodstavce"/>
    <w:rsid w:val="007F6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27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7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77B"/>
  </w:style>
  <w:style w:type="paragraph" w:styleId="Zpat">
    <w:name w:val="footer"/>
    <w:basedOn w:val="Normln"/>
    <w:link w:val="ZpatChar"/>
    <w:uiPriority w:val="99"/>
    <w:unhideWhenUsed/>
    <w:rsid w:val="005C27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77B"/>
  </w:style>
  <w:style w:type="paragraph" w:styleId="Odstavecseseznamem">
    <w:name w:val="List Paragraph"/>
    <w:basedOn w:val="Normln"/>
    <w:uiPriority w:val="34"/>
    <w:qFormat/>
    <w:rsid w:val="005C277B"/>
    <w:pPr>
      <w:ind w:left="720"/>
      <w:contextualSpacing/>
    </w:pPr>
  </w:style>
  <w:style w:type="table" w:styleId="Mkatabulky">
    <w:name w:val="Table Grid"/>
    <w:basedOn w:val="Normlntabulka"/>
    <w:uiPriority w:val="39"/>
    <w:rsid w:val="005C2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C277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53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690212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eastAsia="de-DE" w:bidi="de-D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0212"/>
    <w:rPr>
      <w:rFonts w:ascii="Arial" w:eastAsia="Arial" w:hAnsi="Arial" w:cs="Arial"/>
      <w:sz w:val="12"/>
      <w:szCs w:val="12"/>
      <w:lang w:eastAsia="de-DE" w:bidi="de-DE"/>
    </w:rPr>
  </w:style>
  <w:style w:type="character" w:customStyle="1" w:styleId="markedcontent">
    <w:name w:val="markedcontent"/>
    <w:basedOn w:val="Standardnpsmoodstavce"/>
    <w:rsid w:val="007F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://www.mueller-omicron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mueller-omicron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mueller-omicron.de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7.tif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E826-4B66-4220-B012-4E24816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Guenther</dc:creator>
  <cp:lastModifiedBy>Jana Adámková</cp:lastModifiedBy>
  <cp:revision>2</cp:revision>
  <cp:lastPrinted>2021-09-20T12:08:00Z</cp:lastPrinted>
  <dcterms:created xsi:type="dcterms:W3CDTF">2022-01-25T12:56:00Z</dcterms:created>
  <dcterms:modified xsi:type="dcterms:W3CDTF">2022-01-25T12:56:00Z</dcterms:modified>
</cp:coreProperties>
</file>